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tiff" ContentType="image/tiff"/>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092DCB7" w14:textId="6D2A1B77" w:rsidR="002A697C" w:rsidRDefault="00707456" w:rsidP="00947435">
      <w:pPr>
        <w:bidi w:val="0"/>
        <w:spacing w:before="100" w:beforeAutospacing="1"/>
        <w:jc w:val="center"/>
        <w:rPr>
          <w:rFonts w:asciiTheme="majorBidi" w:hAnsiTheme="majorBidi" w:cstheme="majorBidi"/>
          <w:b/>
          <w:bCs/>
          <w:sz w:val="36"/>
          <w:szCs w:val="36"/>
          <w:rtl/>
        </w:rPr>
      </w:pPr>
      <w:r w:rsidRPr="00707456">
        <w:rPr>
          <w:rFonts w:asciiTheme="majorBidi" w:hAnsiTheme="majorBidi" w:cstheme="majorBidi"/>
          <w:b/>
          <w:bCs/>
          <w:sz w:val="36"/>
          <w:szCs w:val="36"/>
        </w:rPr>
        <w:t>Introduction</w:t>
      </w:r>
    </w:p>
    <w:p w14:paraId="304EA8DF" w14:textId="77777777" w:rsidR="00947435" w:rsidRDefault="00707456" w:rsidP="00947435">
      <w:pPr>
        <w:pStyle w:val="NormalWeb"/>
        <w:shd w:val="clear" w:color="auto" w:fill="FFFFFF"/>
        <w:spacing w:after="0" w:afterAutospacing="0" w:line="360" w:lineRule="auto"/>
        <w:ind w:firstLine="720"/>
        <w:jc w:val="both"/>
        <w:rPr>
          <w:rFonts w:asciiTheme="majorBidi" w:hAnsiTheme="majorBidi" w:cstheme="majorBidi"/>
          <w:color w:val="000000"/>
          <w:sz w:val="28"/>
          <w:szCs w:val="28"/>
        </w:rPr>
      </w:pPr>
      <w:r>
        <w:rPr>
          <w:rFonts w:asciiTheme="majorBidi" w:hAnsiTheme="majorBidi" w:cstheme="majorBidi"/>
          <w:color w:val="000000"/>
          <w:sz w:val="28"/>
          <w:szCs w:val="28"/>
        </w:rPr>
        <w:t xml:space="preserve">Cerebral palsy </w:t>
      </w:r>
      <w:r w:rsidR="00BC1C4B">
        <w:rPr>
          <w:rFonts w:asciiTheme="majorBidi" w:hAnsiTheme="majorBidi" w:cstheme="majorBidi" w:hint="cs"/>
          <w:color w:val="000000"/>
          <w:sz w:val="28"/>
          <w:szCs w:val="28"/>
          <w:rtl/>
        </w:rPr>
        <w:t>]</w:t>
      </w:r>
      <w:r>
        <w:rPr>
          <w:rFonts w:asciiTheme="majorBidi" w:hAnsiTheme="majorBidi" w:cstheme="majorBidi"/>
          <w:color w:val="000000"/>
          <w:sz w:val="28"/>
          <w:szCs w:val="28"/>
        </w:rPr>
        <w:t>C</w:t>
      </w:r>
      <w:r w:rsidRPr="00751A7F">
        <w:rPr>
          <w:rFonts w:asciiTheme="majorBidi" w:hAnsiTheme="majorBidi" w:cstheme="majorBidi"/>
          <w:color w:val="000000"/>
          <w:sz w:val="28"/>
          <w:szCs w:val="28"/>
        </w:rPr>
        <w:t>P</w:t>
      </w:r>
      <w:r w:rsidR="00BC1C4B">
        <w:rPr>
          <w:rFonts w:asciiTheme="majorBidi" w:hAnsiTheme="majorBidi" w:cstheme="majorBidi" w:hint="cs"/>
          <w:color w:val="000000"/>
          <w:sz w:val="28"/>
          <w:szCs w:val="28"/>
          <w:rtl/>
        </w:rPr>
        <w:t>[</w:t>
      </w:r>
      <w:r w:rsidRPr="00751A7F">
        <w:rPr>
          <w:rFonts w:asciiTheme="majorBidi" w:hAnsiTheme="majorBidi" w:cstheme="majorBidi"/>
          <w:color w:val="000000"/>
          <w:sz w:val="28"/>
          <w:szCs w:val="28"/>
        </w:rPr>
        <w:t xml:space="preserve"> is a group of motor problems and physical disorders that result from a brain injury or abnormal brain development and that may occur during fetal growth, at the time of birth, or in the first 2 or 3 years of a child's life. The brain injury that causes CP does not get worse over time, but symptoms may start, change, or become </w:t>
      </w:r>
      <w:r>
        <w:rPr>
          <w:rFonts w:asciiTheme="majorBidi" w:hAnsiTheme="majorBidi" w:cstheme="majorBidi"/>
          <w:color w:val="000000"/>
          <w:sz w:val="28"/>
          <w:szCs w:val="28"/>
        </w:rPr>
        <w:t>more severe as a child grows. C</w:t>
      </w:r>
      <w:r w:rsidRPr="00751A7F">
        <w:rPr>
          <w:rFonts w:asciiTheme="majorBidi" w:hAnsiTheme="majorBidi" w:cstheme="majorBidi"/>
          <w:color w:val="000000"/>
          <w:sz w:val="28"/>
          <w:szCs w:val="28"/>
        </w:rPr>
        <w:t xml:space="preserve">P affects the muscles of a part or side of the body or sometimes the entire body. Uncontrolled reflex movements and muscle </w:t>
      </w:r>
      <w:proofErr w:type="gramStart"/>
      <w:r w:rsidRPr="00751A7F">
        <w:rPr>
          <w:rFonts w:asciiTheme="majorBidi" w:hAnsiTheme="majorBidi" w:cstheme="majorBidi"/>
          <w:color w:val="000000"/>
          <w:sz w:val="28"/>
          <w:szCs w:val="28"/>
        </w:rPr>
        <w:t xml:space="preserve">tightness </w:t>
      </w:r>
      <w:r w:rsidR="00BC1C4B">
        <w:rPr>
          <w:rFonts w:asciiTheme="majorBidi" w:hAnsiTheme="majorBidi" w:cstheme="majorBidi" w:hint="cs"/>
          <w:color w:val="000000"/>
          <w:sz w:val="28"/>
          <w:szCs w:val="28"/>
          <w:rtl/>
        </w:rPr>
        <w:t>]</w:t>
      </w:r>
      <w:r w:rsidRPr="00751A7F">
        <w:rPr>
          <w:rFonts w:asciiTheme="majorBidi" w:hAnsiTheme="majorBidi" w:cstheme="majorBidi"/>
          <w:color w:val="000000"/>
          <w:sz w:val="28"/>
          <w:szCs w:val="28"/>
        </w:rPr>
        <w:t>spasticity</w:t>
      </w:r>
      <w:proofErr w:type="gramEnd"/>
      <w:r w:rsidR="00BC1C4B">
        <w:rPr>
          <w:rFonts w:asciiTheme="majorBidi" w:hAnsiTheme="majorBidi" w:cstheme="majorBidi" w:hint="cs"/>
          <w:color w:val="000000"/>
          <w:sz w:val="28"/>
          <w:szCs w:val="28"/>
          <w:rtl/>
        </w:rPr>
        <w:t>[</w:t>
      </w:r>
      <w:r w:rsidRPr="00751A7F">
        <w:rPr>
          <w:rFonts w:asciiTheme="majorBidi" w:hAnsiTheme="majorBidi" w:cstheme="majorBidi"/>
          <w:color w:val="000000"/>
          <w:sz w:val="28"/>
          <w:szCs w:val="28"/>
        </w:rPr>
        <w:t xml:space="preserve"> occur with varying severity. Physical problems of cerebral palsy range from </w:t>
      </w:r>
      <w:proofErr w:type="gramStart"/>
      <w:r w:rsidRPr="00751A7F">
        <w:rPr>
          <w:rFonts w:asciiTheme="majorBidi" w:hAnsiTheme="majorBidi" w:cstheme="majorBidi"/>
          <w:color w:val="000000"/>
          <w:sz w:val="28"/>
          <w:szCs w:val="28"/>
        </w:rPr>
        <w:t xml:space="preserve">mild </w:t>
      </w:r>
      <w:r w:rsidR="00BC1C4B">
        <w:rPr>
          <w:rFonts w:asciiTheme="majorBidi" w:hAnsiTheme="majorBidi" w:cstheme="majorBidi" w:hint="cs"/>
          <w:color w:val="000000"/>
          <w:sz w:val="28"/>
          <w:szCs w:val="28"/>
          <w:rtl/>
        </w:rPr>
        <w:t>]</w:t>
      </w:r>
      <w:r w:rsidRPr="00751A7F">
        <w:rPr>
          <w:rFonts w:asciiTheme="majorBidi" w:hAnsiTheme="majorBidi" w:cstheme="majorBidi"/>
          <w:color w:val="000000"/>
          <w:sz w:val="28"/>
          <w:szCs w:val="28"/>
        </w:rPr>
        <w:t>a</w:t>
      </w:r>
      <w:proofErr w:type="gramEnd"/>
      <w:r w:rsidRPr="00751A7F">
        <w:rPr>
          <w:rFonts w:asciiTheme="majorBidi" w:hAnsiTheme="majorBidi" w:cstheme="majorBidi"/>
          <w:color w:val="000000"/>
          <w:sz w:val="28"/>
          <w:szCs w:val="28"/>
        </w:rPr>
        <w:t xml:space="preserve"> clumsy walk</w:t>
      </w:r>
      <w:r w:rsidR="00BC1C4B">
        <w:rPr>
          <w:rFonts w:asciiTheme="majorBidi" w:hAnsiTheme="majorBidi" w:cstheme="majorBidi" w:hint="cs"/>
          <w:color w:val="000000"/>
          <w:sz w:val="28"/>
          <w:szCs w:val="28"/>
          <w:rtl/>
        </w:rPr>
        <w:t>[</w:t>
      </w:r>
      <w:r w:rsidRPr="00751A7F">
        <w:rPr>
          <w:rFonts w:asciiTheme="majorBidi" w:hAnsiTheme="majorBidi" w:cstheme="majorBidi"/>
          <w:color w:val="000000"/>
          <w:sz w:val="28"/>
          <w:szCs w:val="28"/>
        </w:rPr>
        <w:t xml:space="preserve"> to severe </w:t>
      </w:r>
      <w:r w:rsidR="00BC1C4B">
        <w:rPr>
          <w:rFonts w:asciiTheme="majorBidi" w:hAnsiTheme="majorBidi" w:cstheme="majorBidi" w:hint="cs"/>
          <w:color w:val="000000"/>
          <w:sz w:val="28"/>
          <w:szCs w:val="28"/>
          <w:rtl/>
        </w:rPr>
        <w:t>]</w:t>
      </w:r>
      <w:r w:rsidRPr="00751A7F">
        <w:rPr>
          <w:rFonts w:asciiTheme="majorBidi" w:hAnsiTheme="majorBidi" w:cstheme="majorBidi"/>
          <w:color w:val="000000"/>
          <w:sz w:val="28"/>
          <w:szCs w:val="28"/>
        </w:rPr>
        <w:t>an inability to control movement of the arms, legs, or muscles of the mouth and tongue</w:t>
      </w:r>
      <w:r w:rsidR="00BC1C4B">
        <w:rPr>
          <w:rFonts w:asciiTheme="majorBidi" w:hAnsiTheme="majorBidi" w:cstheme="majorBidi" w:hint="cs"/>
          <w:color w:val="000000"/>
          <w:sz w:val="28"/>
          <w:szCs w:val="28"/>
          <w:rtl/>
        </w:rPr>
        <w:t>[</w:t>
      </w:r>
      <w:r w:rsidRPr="00751A7F">
        <w:rPr>
          <w:rFonts w:asciiTheme="majorBidi" w:hAnsiTheme="majorBidi" w:cstheme="majorBidi"/>
          <w:color w:val="000000"/>
          <w:sz w:val="28"/>
          <w:szCs w:val="28"/>
        </w:rPr>
        <w:t xml:space="preserve">. People with severe forms of cerebral palsy are more likely to have other problems, such as seizures or intellectual </w:t>
      </w:r>
      <w:proofErr w:type="gramStart"/>
      <w:r w:rsidRPr="00751A7F">
        <w:rPr>
          <w:rFonts w:asciiTheme="majorBidi" w:hAnsiTheme="majorBidi" w:cstheme="majorBidi"/>
          <w:color w:val="000000"/>
          <w:sz w:val="28"/>
          <w:szCs w:val="28"/>
        </w:rPr>
        <w:t>disability</w:t>
      </w:r>
      <w:r w:rsidRPr="00751A7F">
        <w:rPr>
          <w:rFonts w:asciiTheme="majorBidi" w:hAnsiTheme="majorBidi" w:cstheme="majorBidi"/>
          <w:color w:val="000000"/>
          <w:sz w:val="28"/>
          <w:szCs w:val="28"/>
          <w:vertAlign w:val="superscript"/>
        </w:rPr>
        <w:t xml:space="preserve"> </w:t>
      </w:r>
      <w:r w:rsidR="00BC1C4B">
        <w:rPr>
          <w:rFonts w:asciiTheme="majorBidi" w:hAnsiTheme="majorBidi" w:cstheme="majorBidi" w:hint="cs"/>
          <w:color w:val="000000"/>
          <w:sz w:val="28"/>
          <w:szCs w:val="28"/>
          <w:vertAlign w:val="superscript"/>
          <w:rtl/>
        </w:rPr>
        <w:t>]</w:t>
      </w:r>
      <w:r w:rsidRPr="00751A7F">
        <w:rPr>
          <w:rFonts w:asciiTheme="majorBidi" w:hAnsiTheme="majorBidi" w:cstheme="majorBidi"/>
          <w:color w:val="000000"/>
          <w:sz w:val="28"/>
          <w:szCs w:val="28"/>
          <w:vertAlign w:val="superscript"/>
        </w:rPr>
        <w:t>1</w:t>
      </w:r>
      <w:proofErr w:type="gramEnd"/>
      <w:r w:rsidR="00BC1C4B">
        <w:rPr>
          <w:rFonts w:asciiTheme="majorBidi" w:hAnsiTheme="majorBidi" w:cstheme="majorBidi" w:hint="cs"/>
          <w:color w:val="000000"/>
          <w:sz w:val="28"/>
          <w:szCs w:val="28"/>
          <w:vertAlign w:val="superscript"/>
          <w:rtl/>
        </w:rPr>
        <w:t>[</w:t>
      </w:r>
      <w:r w:rsidRPr="00751A7F">
        <w:rPr>
          <w:rFonts w:asciiTheme="majorBidi" w:hAnsiTheme="majorBidi" w:cstheme="majorBidi"/>
          <w:color w:val="000000"/>
          <w:sz w:val="28"/>
          <w:szCs w:val="28"/>
        </w:rPr>
        <w:t>.</w:t>
      </w:r>
    </w:p>
    <w:p w14:paraId="7A789BA0" w14:textId="54B13FAA" w:rsidR="00707456" w:rsidRPr="00751A7F" w:rsidRDefault="00707456" w:rsidP="00947435">
      <w:pPr>
        <w:pStyle w:val="NormalWeb"/>
        <w:shd w:val="clear" w:color="auto" w:fill="FFFFFF"/>
        <w:spacing w:after="0" w:afterAutospacing="0" w:line="360" w:lineRule="auto"/>
        <w:ind w:firstLine="720"/>
        <w:jc w:val="both"/>
        <w:rPr>
          <w:rStyle w:val="Strong"/>
          <w:rFonts w:asciiTheme="majorBidi" w:hAnsiTheme="majorBidi" w:cstheme="majorBidi"/>
          <w:b w:val="0"/>
          <w:bCs w:val="0"/>
          <w:color w:val="000000"/>
          <w:sz w:val="28"/>
          <w:szCs w:val="28"/>
          <w:rtl/>
        </w:rPr>
      </w:pPr>
      <w:r>
        <w:rPr>
          <w:rFonts w:asciiTheme="majorBidi" w:hAnsiTheme="majorBidi" w:cstheme="majorBidi"/>
          <w:color w:val="1B1B1B"/>
          <w:sz w:val="28"/>
          <w:szCs w:val="28"/>
          <w:lang w:val="en"/>
        </w:rPr>
        <w:t>C</w:t>
      </w:r>
      <w:r w:rsidRPr="00751A7F">
        <w:rPr>
          <w:rFonts w:asciiTheme="majorBidi" w:hAnsiTheme="majorBidi" w:cstheme="majorBidi"/>
          <w:color w:val="1B1B1B"/>
          <w:sz w:val="28"/>
          <w:szCs w:val="28"/>
          <w:lang w:val="en"/>
        </w:rPr>
        <w:t xml:space="preserve">P is caused by brain injury or brain malformation that occurs before, during, or immediately after birth while the infant’s brain is under development. But how a brain injury affects a child’s motor functioning and intellectual abilities is highly dependent on the nature of a brain injury where the damage occurs, and how severe it is </w:t>
      </w:r>
      <w:r w:rsidRPr="00751A7F">
        <w:rPr>
          <w:rFonts w:asciiTheme="majorBidi" w:hAnsiTheme="majorBidi" w:cstheme="majorBidi"/>
          <w:sz w:val="28"/>
          <w:szCs w:val="28"/>
          <w:lang w:val="en"/>
        </w:rPr>
        <w:t xml:space="preserve">the causes of brain injury, birth injury and brain malformation </w:t>
      </w:r>
      <w:r w:rsidRPr="00751A7F">
        <w:rPr>
          <w:rStyle w:val="Strong"/>
          <w:rFonts w:asciiTheme="majorBidi" w:hAnsiTheme="majorBidi" w:cstheme="majorBidi"/>
          <w:b w:val="0"/>
          <w:bCs w:val="0"/>
          <w:sz w:val="28"/>
          <w:szCs w:val="28"/>
        </w:rPr>
        <w:t>Infections during pregnancy , Severe untreated jaundice</w:t>
      </w:r>
      <w:r w:rsidRPr="00751A7F">
        <w:rPr>
          <w:rFonts w:asciiTheme="majorBidi" w:hAnsiTheme="majorBidi" w:cstheme="majorBidi"/>
          <w:b/>
          <w:bCs/>
          <w:sz w:val="28"/>
          <w:szCs w:val="28"/>
        </w:rPr>
        <w:t xml:space="preserve">, </w:t>
      </w:r>
      <w:r w:rsidRPr="00751A7F">
        <w:rPr>
          <w:rStyle w:val="Strong"/>
          <w:rFonts w:asciiTheme="majorBidi" w:hAnsiTheme="majorBidi" w:cstheme="majorBidi"/>
          <w:b w:val="0"/>
          <w:bCs w:val="0"/>
          <w:sz w:val="28"/>
          <w:szCs w:val="28"/>
        </w:rPr>
        <w:t>Asphyxiation</w:t>
      </w:r>
      <w:r w:rsidRPr="00751A7F">
        <w:rPr>
          <w:rFonts w:asciiTheme="majorBidi" w:hAnsiTheme="majorBidi" w:cstheme="majorBidi"/>
          <w:b/>
          <w:bCs/>
          <w:sz w:val="28"/>
          <w:szCs w:val="28"/>
        </w:rPr>
        <w:t xml:space="preserve"> , </w:t>
      </w:r>
      <w:r w:rsidRPr="00751A7F">
        <w:rPr>
          <w:rStyle w:val="Strong"/>
          <w:rFonts w:asciiTheme="majorBidi" w:hAnsiTheme="majorBidi" w:cstheme="majorBidi"/>
          <w:b w:val="0"/>
          <w:bCs w:val="0"/>
          <w:sz w:val="28"/>
          <w:szCs w:val="28"/>
        </w:rPr>
        <w:t>Brain injury during or shortly after birth</w:t>
      </w:r>
      <w:r w:rsidRPr="00751A7F">
        <w:rPr>
          <w:rFonts w:asciiTheme="majorBidi" w:hAnsiTheme="majorBidi" w:cstheme="majorBidi"/>
          <w:b/>
          <w:bCs/>
          <w:sz w:val="28"/>
          <w:szCs w:val="28"/>
        </w:rPr>
        <w:t xml:space="preserve"> ,</w:t>
      </w:r>
      <w:r w:rsidRPr="00751A7F">
        <w:rPr>
          <w:rStyle w:val="Strong"/>
          <w:rFonts w:asciiTheme="majorBidi" w:hAnsiTheme="majorBidi" w:cstheme="majorBidi"/>
          <w:b w:val="0"/>
          <w:bCs w:val="0"/>
          <w:sz w:val="28"/>
          <w:szCs w:val="28"/>
        </w:rPr>
        <w:t>Brain hemorrhage before birth</w:t>
      </w:r>
      <w:r w:rsidRPr="00751A7F">
        <w:rPr>
          <w:rFonts w:asciiTheme="majorBidi" w:hAnsiTheme="majorBidi" w:cstheme="majorBidi"/>
          <w:b/>
          <w:bCs/>
          <w:sz w:val="28"/>
          <w:szCs w:val="28"/>
        </w:rPr>
        <w:t xml:space="preserve"> , </w:t>
      </w:r>
      <w:r w:rsidRPr="00751A7F">
        <w:rPr>
          <w:rStyle w:val="Strong"/>
          <w:rFonts w:asciiTheme="majorBidi" w:hAnsiTheme="majorBidi" w:cstheme="majorBidi"/>
          <w:b w:val="0"/>
          <w:bCs w:val="0"/>
          <w:sz w:val="28"/>
          <w:szCs w:val="28"/>
        </w:rPr>
        <w:t>Infections after birth</w:t>
      </w:r>
      <w:r w:rsidRPr="00751A7F">
        <w:rPr>
          <w:rFonts w:asciiTheme="majorBidi" w:hAnsiTheme="majorBidi" w:cstheme="majorBidi"/>
          <w:b/>
          <w:bCs/>
          <w:sz w:val="28"/>
          <w:szCs w:val="28"/>
        </w:rPr>
        <w:t xml:space="preserve"> , </w:t>
      </w:r>
      <w:hyperlink r:id="rId9" w:history="1">
        <w:r w:rsidRPr="00751A7F">
          <w:rPr>
            <w:rStyle w:val="Strong"/>
            <w:rFonts w:asciiTheme="majorBidi" w:hAnsiTheme="majorBidi" w:cstheme="majorBidi"/>
            <w:b w:val="0"/>
            <w:bCs w:val="0"/>
            <w:sz w:val="28"/>
            <w:szCs w:val="28"/>
          </w:rPr>
          <w:t>Genetic causes</w:t>
        </w:r>
      </w:hyperlink>
      <w:r w:rsidR="00BC1C4B">
        <w:rPr>
          <w:rStyle w:val="Strong"/>
          <w:rFonts w:asciiTheme="majorBidi" w:hAnsiTheme="majorBidi" w:cstheme="majorBidi" w:hint="cs"/>
          <w:b w:val="0"/>
          <w:bCs w:val="0"/>
          <w:sz w:val="28"/>
          <w:szCs w:val="28"/>
          <w:vertAlign w:val="superscript"/>
          <w:rtl/>
        </w:rPr>
        <w:t>]</w:t>
      </w:r>
      <w:r w:rsidRPr="00751A7F">
        <w:rPr>
          <w:rStyle w:val="Strong"/>
          <w:rFonts w:asciiTheme="majorBidi" w:hAnsiTheme="majorBidi" w:cstheme="majorBidi"/>
          <w:b w:val="0"/>
          <w:bCs w:val="0"/>
          <w:sz w:val="28"/>
          <w:szCs w:val="28"/>
          <w:vertAlign w:val="superscript"/>
        </w:rPr>
        <w:t>2</w:t>
      </w:r>
      <w:r w:rsidR="00BC1C4B">
        <w:rPr>
          <w:rStyle w:val="Strong"/>
          <w:rFonts w:asciiTheme="majorBidi" w:hAnsiTheme="majorBidi" w:cstheme="majorBidi" w:hint="cs"/>
          <w:b w:val="0"/>
          <w:bCs w:val="0"/>
          <w:sz w:val="28"/>
          <w:szCs w:val="28"/>
          <w:vertAlign w:val="superscript"/>
          <w:rtl/>
        </w:rPr>
        <w:t>[</w:t>
      </w:r>
      <w:r w:rsidRPr="00751A7F">
        <w:rPr>
          <w:rStyle w:val="Strong"/>
          <w:rFonts w:asciiTheme="majorBidi" w:hAnsiTheme="majorBidi" w:cstheme="majorBidi"/>
          <w:b w:val="0"/>
          <w:bCs w:val="0"/>
          <w:sz w:val="28"/>
          <w:szCs w:val="28"/>
        </w:rPr>
        <w:t>.</w:t>
      </w:r>
    </w:p>
    <w:p w14:paraId="7FF74BDF" w14:textId="2B016A76" w:rsidR="00707456" w:rsidRPr="00751A7F" w:rsidRDefault="00707456" w:rsidP="00BC1C4B">
      <w:pPr>
        <w:pStyle w:val="NormalWeb"/>
        <w:shd w:val="clear" w:color="auto" w:fill="FFFFFF"/>
        <w:spacing w:after="0" w:afterAutospacing="0" w:line="360" w:lineRule="auto"/>
        <w:ind w:firstLine="720"/>
        <w:jc w:val="both"/>
        <w:rPr>
          <w:rFonts w:asciiTheme="majorBidi" w:hAnsiTheme="majorBidi" w:cstheme="majorBidi"/>
          <w:sz w:val="28"/>
          <w:szCs w:val="28"/>
          <w:rtl/>
        </w:rPr>
      </w:pPr>
      <w:r>
        <w:rPr>
          <w:rFonts w:asciiTheme="majorBidi" w:hAnsiTheme="majorBidi" w:cstheme="majorBidi"/>
          <w:color w:val="1B1B1B"/>
          <w:sz w:val="28"/>
          <w:szCs w:val="28"/>
          <w:lang w:val="en"/>
        </w:rPr>
        <w:t>There are Different Types of C</w:t>
      </w:r>
      <w:r w:rsidRPr="00707456">
        <w:rPr>
          <w:rFonts w:asciiTheme="majorBidi" w:hAnsiTheme="majorBidi" w:cstheme="majorBidi"/>
          <w:color w:val="1B1B1B"/>
          <w:sz w:val="28"/>
          <w:szCs w:val="28"/>
          <w:lang w:val="en"/>
        </w:rPr>
        <w:t xml:space="preserve">P: Spastic Cerebral Palsy, </w:t>
      </w:r>
      <w:proofErr w:type="spellStart"/>
      <w:r w:rsidRPr="00707456">
        <w:rPr>
          <w:rFonts w:asciiTheme="majorBidi" w:hAnsiTheme="majorBidi" w:cstheme="majorBidi"/>
          <w:color w:val="1B1B1B"/>
          <w:sz w:val="28"/>
          <w:szCs w:val="28"/>
          <w:lang w:val="en"/>
        </w:rPr>
        <w:t>Athetoid</w:t>
      </w:r>
      <w:proofErr w:type="spellEnd"/>
      <w:r w:rsidRPr="00707456">
        <w:rPr>
          <w:rFonts w:asciiTheme="majorBidi" w:hAnsiTheme="majorBidi" w:cstheme="majorBidi"/>
          <w:color w:val="1B1B1B"/>
          <w:sz w:val="28"/>
          <w:szCs w:val="28"/>
          <w:lang w:val="en"/>
        </w:rPr>
        <w:t xml:space="preserve"> Cerebral Pals</w:t>
      </w:r>
      <w:r w:rsidR="00FD0627">
        <w:rPr>
          <w:rFonts w:asciiTheme="majorBidi" w:hAnsiTheme="majorBidi" w:cstheme="majorBidi"/>
          <w:color w:val="1B1B1B"/>
          <w:sz w:val="28"/>
          <w:szCs w:val="28"/>
          <w:lang w:val="en"/>
        </w:rPr>
        <w:t>y</w:t>
      </w:r>
      <w:r w:rsidRPr="00707456">
        <w:rPr>
          <w:rFonts w:asciiTheme="majorBidi" w:hAnsiTheme="majorBidi" w:cstheme="majorBidi"/>
          <w:color w:val="1B1B1B"/>
          <w:sz w:val="28"/>
          <w:szCs w:val="28"/>
          <w:lang w:val="en"/>
        </w:rPr>
        <w:t>, Ataxic Cerebral Palsy, Mixed Cerebral Palsy. Spastic Cerebral Palsy is the most common type of CP, making up 70 to 80 percent of cases. People with spastic cerebral palsy often</w:t>
      </w:r>
      <w:r w:rsidRPr="00707456">
        <w:rPr>
          <w:rFonts w:asciiTheme="majorBidi" w:hAnsiTheme="majorBidi" w:cstheme="majorBidi"/>
          <w:color w:val="1B1B1B"/>
          <w:sz w:val="28"/>
          <w:szCs w:val="28"/>
          <w:rtl/>
          <w:lang w:val="en"/>
        </w:rPr>
        <w:t xml:space="preserve"> </w:t>
      </w:r>
      <w:r w:rsidRPr="00707456">
        <w:rPr>
          <w:rFonts w:asciiTheme="majorBidi" w:hAnsiTheme="majorBidi" w:cstheme="majorBidi"/>
          <w:color w:val="1B1B1B"/>
          <w:sz w:val="28"/>
          <w:szCs w:val="28"/>
          <w:lang w:val="en"/>
        </w:rPr>
        <w:lastRenderedPageBreak/>
        <w:t xml:space="preserve">experience exaggerated or jerky movements </w:t>
      </w:r>
      <w:r w:rsidR="00BC1C4B">
        <w:rPr>
          <w:rFonts w:asciiTheme="majorBidi" w:hAnsiTheme="majorBidi" w:cstheme="majorBidi" w:hint="cs"/>
          <w:color w:val="1B1B1B"/>
          <w:sz w:val="28"/>
          <w:szCs w:val="28"/>
          <w:rtl/>
          <w:lang w:val="en"/>
        </w:rPr>
        <w:t>]</w:t>
      </w:r>
      <w:r w:rsidRPr="00707456">
        <w:rPr>
          <w:rFonts w:asciiTheme="majorBidi" w:hAnsiTheme="majorBidi" w:cstheme="majorBidi"/>
          <w:color w:val="1B1B1B"/>
          <w:sz w:val="28"/>
          <w:szCs w:val="28"/>
          <w:lang w:val="en"/>
        </w:rPr>
        <w:t>hypertonia</w:t>
      </w:r>
      <w:r w:rsidR="00BC1C4B">
        <w:rPr>
          <w:rFonts w:asciiTheme="majorBidi" w:hAnsiTheme="majorBidi" w:cstheme="majorBidi" w:hint="cs"/>
          <w:color w:val="1B1B1B"/>
          <w:sz w:val="28"/>
          <w:szCs w:val="28"/>
          <w:rtl/>
          <w:lang w:val="en"/>
        </w:rPr>
        <w:t>[</w:t>
      </w:r>
      <w:r w:rsidRPr="00707456">
        <w:rPr>
          <w:rFonts w:asciiTheme="majorBidi" w:hAnsiTheme="majorBidi" w:cstheme="majorBidi"/>
          <w:color w:val="1B1B1B"/>
          <w:sz w:val="28"/>
          <w:szCs w:val="28"/>
          <w:lang w:val="en"/>
        </w:rPr>
        <w:t>. Spastic CP is caused by damage to the brain’s motor cortex, which controls voluntary movement. It is also caused</w:t>
      </w:r>
      <w:r w:rsidRPr="00751A7F">
        <w:rPr>
          <w:rFonts w:asciiTheme="majorBidi" w:hAnsiTheme="majorBidi" w:cstheme="majorBidi"/>
          <w:sz w:val="28"/>
          <w:szCs w:val="28"/>
        </w:rPr>
        <w:t xml:space="preserve"> by damage to the pyramidal tracts, which help relay signals to the muscles. This is why spastic CP is sometimes referred to as “pyramidal”. In most studies, </w:t>
      </w:r>
      <w:proofErr w:type="spellStart"/>
      <w:r w:rsidRPr="00751A7F">
        <w:rPr>
          <w:rFonts w:asciiTheme="majorBidi" w:hAnsiTheme="majorBidi" w:cstheme="majorBidi"/>
          <w:sz w:val="28"/>
          <w:szCs w:val="28"/>
        </w:rPr>
        <w:t>diplegia</w:t>
      </w:r>
      <w:proofErr w:type="spellEnd"/>
      <w:r w:rsidRPr="00751A7F">
        <w:rPr>
          <w:rFonts w:asciiTheme="majorBidi" w:hAnsiTheme="majorBidi" w:cstheme="majorBidi"/>
          <w:sz w:val="28"/>
          <w:szCs w:val="28"/>
        </w:rPr>
        <w:t xml:space="preserve"> is the commonest form </w:t>
      </w:r>
      <w:r w:rsidR="00BC1C4B">
        <w:rPr>
          <w:rFonts w:asciiTheme="majorBidi" w:hAnsiTheme="majorBidi" w:cstheme="majorBidi" w:hint="cs"/>
          <w:sz w:val="28"/>
          <w:szCs w:val="28"/>
          <w:rtl/>
        </w:rPr>
        <w:t>]</w:t>
      </w:r>
      <w:r w:rsidRPr="00751A7F">
        <w:rPr>
          <w:rFonts w:asciiTheme="majorBidi" w:hAnsiTheme="majorBidi" w:cstheme="majorBidi"/>
          <w:sz w:val="28"/>
          <w:szCs w:val="28"/>
        </w:rPr>
        <w:t>30% – 40</w:t>
      </w:r>
      <w:r w:rsidR="00BC1C4B">
        <w:rPr>
          <w:rFonts w:asciiTheme="majorBidi" w:hAnsiTheme="majorBidi" w:cstheme="majorBidi" w:hint="cs"/>
          <w:sz w:val="28"/>
          <w:szCs w:val="28"/>
          <w:rtl/>
        </w:rPr>
        <w:t xml:space="preserve"> </w:t>
      </w:r>
      <w:r w:rsidR="00BC1C4B">
        <w:rPr>
          <w:rFonts w:asciiTheme="majorBidi" w:hAnsiTheme="majorBidi" w:cstheme="majorBidi"/>
          <w:sz w:val="28"/>
          <w:szCs w:val="28"/>
          <w:rtl/>
        </w:rPr>
        <w:t>[</w:t>
      </w:r>
      <w:r w:rsidRPr="00751A7F">
        <w:rPr>
          <w:rFonts w:asciiTheme="majorBidi" w:hAnsiTheme="majorBidi" w:cstheme="majorBidi"/>
          <w:sz w:val="28"/>
          <w:szCs w:val="28"/>
        </w:rPr>
        <w:t xml:space="preserve">, </w:t>
      </w:r>
      <w:proofErr w:type="spellStart"/>
      <w:r w:rsidRPr="00751A7F">
        <w:rPr>
          <w:rFonts w:asciiTheme="majorBidi" w:hAnsiTheme="majorBidi" w:cstheme="majorBidi"/>
          <w:sz w:val="28"/>
          <w:szCs w:val="28"/>
        </w:rPr>
        <w:t>hemiplegiae</w:t>
      </w:r>
      <w:proofErr w:type="spellEnd"/>
      <w:r w:rsidRPr="00751A7F">
        <w:rPr>
          <w:rFonts w:asciiTheme="majorBidi" w:hAnsiTheme="majorBidi" w:cstheme="majorBidi"/>
          <w:sz w:val="28"/>
          <w:szCs w:val="28"/>
        </w:rPr>
        <w:t xml:space="preserve"> is 20% – 30%, and quadriplegia accounting for 10% – 15%. In an analysis of 1000 cases of CP from India, it was found that spastic quadriplegia constituted 61% of cases followed by </w:t>
      </w:r>
      <w:proofErr w:type="spellStart"/>
      <w:r w:rsidRPr="00751A7F">
        <w:rPr>
          <w:rFonts w:asciiTheme="majorBidi" w:hAnsiTheme="majorBidi" w:cstheme="majorBidi"/>
          <w:sz w:val="28"/>
          <w:szCs w:val="28"/>
        </w:rPr>
        <w:t>diplegia</w:t>
      </w:r>
      <w:proofErr w:type="spellEnd"/>
      <w:r w:rsidRPr="00751A7F">
        <w:rPr>
          <w:rFonts w:asciiTheme="majorBidi" w:hAnsiTheme="majorBidi" w:cstheme="majorBidi"/>
          <w:sz w:val="28"/>
          <w:szCs w:val="28"/>
        </w:rPr>
        <w:t xml:space="preserve"> 22%</w:t>
      </w:r>
      <w:r w:rsidR="00BC1C4B">
        <w:rPr>
          <w:rFonts w:asciiTheme="majorBidi" w:hAnsiTheme="majorBidi" w:cstheme="majorBidi" w:hint="cs"/>
          <w:sz w:val="28"/>
          <w:szCs w:val="28"/>
          <w:vertAlign w:val="superscript"/>
          <w:rtl/>
        </w:rPr>
        <w:t>]</w:t>
      </w:r>
      <w:r w:rsidRPr="00751A7F">
        <w:rPr>
          <w:rFonts w:asciiTheme="majorBidi" w:hAnsiTheme="majorBidi" w:cstheme="majorBidi"/>
          <w:sz w:val="28"/>
          <w:szCs w:val="28"/>
          <w:vertAlign w:val="superscript"/>
        </w:rPr>
        <w:t>3</w:t>
      </w:r>
      <w:r w:rsidR="00BC1C4B">
        <w:rPr>
          <w:rFonts w:asciiTheme="majorBidi" w:hAnsiTheme="majorBidi" w:cstheme="majorBidi" w:hint="cs"/>
          <w:sz w:val="28"/>
          <w:szCs w:val="28"/>
          <w:vertAlign w:val="superscript"/>
          <w:rtl/>
        </w:rPr>
        <w:t>[</w:t>
      </w:r>
      <w:r w:rsidRPr="00751A7F">
        <w:rPr>
          <w:rFonts w:asciiTheme="majorBidi" w:hAnsiTheme="majorBidi" w:cstheme="majorBidi"/>
          <w:sz w:val="28"/>
          <w:szCs w:val="28"/>
        </w:rPr>
        <w:t>.</w:t>
      </w:r>
    </w:p>
    <w:p w14:paraId="4D26A8DD" w14:textId="172BF67C" w:rsidR="00707456" w:rsidRPr="00751A7F" w:rsidRDefault="008917EF" w:rsidP="003E03AB">
      <w:pPr>
        <w:pStyle w:val="NormalWeb"/>
        <w:shd w:val="clear" w:color="auto" w:fill="FFFFFF"/>
        <w:spacing w:after="0" w:afterAutospacing="0" w:line="360" w:lineRule="auto"/>
        <w:ind w:firstLine="720"/>
        <w:jc w:val="both"/>
        <w:rPr>
          <w:rFonts w:asciiTheme="majorBidi" w:hAnsiTheme="majorBidi" w:cstheme="majorBidi"/>
          <w:sz w:val="28"/>
          <w:szCs w:val="28"/>
          <w:rtl/>
        </w:rPr>
      </w:pPr>
      <w:r>
        <w:rPr>
          <w:rFonts w:asciiTheme="majorBidi" w:hAnsiTheme="majorBidi" w:cstheme="majorBidi"/>
          <w:sz w:val="28"/>
          <w:szCs w:val="28"/>
        </w:rPr>
        <w:t xml:space="preserve">Spastic </w:t>
      </w:r>
      <w:proofErr w:type="spellStart"/>
      <w:r>
        <w:rPr>
          <w:rFonts w:asciiTheme="majorBidi" w:hAnsiTheme="majorBidi" w:cstheme="majorBidi"/>
          <w:sz w:val="28"/>
          <w:szCs w:val="28"/>
        </w:rPr>
        <w:t>diplegi</w:t>
      </w:r>
      <w:r w:rsidR="005268A5">
        <w:rPr>
          <w:rFonts w:asciiTheme="majorBidi" w:hAnsiTheme="majorBidi" w:cstheme="majorBidi"/>
          <w:sz w:val="28"/>
          <w:szCs w:val="28"/>
        </w:rPr>
        <w:t>a</w:t>
      </w:r>
      <w:proofErr w:type="spellEnd"/>
      <w:r w:rsidR="00707456" w:rsidRPr="00751A7F">
        <w:rPr>
          <w:rFonts w:asciiTheme="majorBidi" w:hAnsiTheme="majorBidi" w:cstheme="majorBidi"/>
          <w:sz w:val="28"/>
          <w:szCs w:val="28"/>
        </w:rPr>
        <w:t xml:space="preserve"> is the lower extremities affected more than upper-body spasticity. The most common form of the spastic forms </w:t>
      </w:r>
      <w:r w:rsidR="00BC1C4B">
        <w:rPr>
          <w:rFonts w:asciiTheme="majorBidi" w:hAnsiTheme="majorBidi" w:cstheme="majorBidi" w:hint="cs"/>
          <w:sz w:val="28"/>
          <w:szCs w:val="28"/>
          <w:rtl/>
        </w:rPr>
        <w:t>]</w:t>
      </w:r>
      <w:r w:rsidR="00707456" w:rsidRPr="00751A7F">
        <w:rPr>
          <w:rFonts w:asciiTheme="majorBidi" w:hAnsiTheme="majorBidi" w:cstheme="majorBidi"/>
          <w:sz w:val="28"/>
          <w:szCs w:val="28"/>
        </w:rPr>
        <w:t xml:space="preserve">70–80% of known </w:t>
      </w:r>
      <w:r w:rsidR="00BC1C4B" w:rsidRPr="00751A7F">
        <w:rPr>
          <w:rFonts w:asciiTheme="majorBidi" w:hAnsiTheme="majorBidi" w:cstheme="majorBidi"/>
          <w:sz w:val="28"/>
          <w:szCs w:val="28"/>
        </w:rPr>
        <w:t>cases</w:t>
      </w:r>
      <w:r w:rsidR="00BC1C4B">
        <w:rPr>
          <w:rFonts w:asciiTheme="majorBidi" w:hAnsiTheme="majorBidi" w:cstheme="majorBidi" w:hint="cs"/>
          <w:sz w:val="28"/>
          <w:szCs w:val="28"/>
          <w:rtl/>
        </w:rPr>
        <w:t xml:space="preserve"> </w:t>
      </w:r>
      <w:r w:rsidR="00BC1C4B">
        <w:rPr>
          <w:rFonts w:asciiTheme="majorBidi" w:hAnsiTheme="majorBidi" w:cstheme="majorBidi"/>
          <w:sz w:val="28"/>
          <w:szCs w:val="28"/>
          <w:rtl/>
        </w:rPr>
        <w:t>[</w:t>
      </w:r>
      <w:r w:rsidR="00707456" w:rsidRPr="00751A7F">
        <w:rPr>
          <w:rFonts w:asciiTheme="majorBidi" w:hAnsiTheme="majorBidi" w:cstheme="majorBidi"/>
          <w:sz w:val="28"/>
          <w:szCs w:val="28"/>
        </w:rPr>
        <w:t xml:space="preserve">, most people with spastic </w:t>
      </w:r>
      <w:proofErr w:type="spellStart"/>
      <w:r w:rsidR="00707456" w:rsidRPr="00751A7F">
        <w:rPr>
          <w:rFonts w:asciiTheme="majorBidi" w:hAnsiTheme="majorBidi" w:cstheme="majorBidi"/>
          <w:sz w:val="28"/>
          <w:szCs w:val="28"/>
        </w:rPr>
        <w:t>diplegia</w:t>
      </w:r>
      <w:proofErr w:type="spellEnd"/>
      <w:r w:rsidR="00707456" w:rsidRPr="00751A7F">
        <w:rPr>
          <w:rFonts w:asciiTheme="majorBidi" w:hAnsiTheme="majorBidi" w:cstheme="majorBidi"/>
          <w:sz w:val="28"/>
          <w:szCs w:val="28"/>
        </w:rPr>
        <w:t xml:space="preserve"> are fully ambulatory, but are "tight" and have a scissors gait. Flexed knees and hips to varying degrees, and moderate to severe adduction </w:t>
      </w:r>
      <w:r w:rsidR="00BC1C4B">
        <w:rPr>
          <w:rFonts w:asciiTheme="majorBidi" w:hAnsiTheme="majorBidi" w:cstheme="majorBidi" w:hint="cs"/>
          <w:sz w:val="28"/>
          <w:szCs w:val="28"/>
          <w:rtl/>
        </w:rPr>
        <w:t>]</w:t>
      </w:r>
      <w:r w:rsidR="00707456" w:rsidRPr="00751A7F">
        <w:rPr>
          <w:rFonts w:asciiTheme="majorBidi" w:hAnsiTheme="majorBidi" w:cstheme="majorBidi"/>
          <w:sz w:val="28"/>
          <w:szCs w:val="28"/>
        </w:rPr>
        <w:t>stemming from tight adductor muscles and comparatively weak abductor muscles</w:t>
      </w:r>
      <w:r w:rsidR="00BC1C4B">
        <w:rPr>
          <w:rFonts w:asciiTheme="majorBidi" w:hAnsiTheme="majorBidi" w:cstheme="majorBidi" w:hint="cs"/>
          <w:sz w:val="28"/>
          <w:szCs w:val="28"/>
          <w:rtl/>
        </w:rPr>
        <w:t>[</w:t>
      </w:r>
      <w:r w:rsidR="00707456" w:rsidRPr="00751A7F">
        <w:rPr>
          <w:rFonts w:asciiTheme="majorBidi" w:hAnsiTheme="majorBidi" w:cstheme="majorBidi"/>
          <w:sz w:val="28"/>
          <w:szCs w:val="28"/>
        </w:rPr>
        <w:t>, are present</w:t>
      </w:r>
      <w:r w:rsidR="00707456" w:rsidRPr="00751A7F">
        <w:rPr>
          <w:rFonts w:asciiTheme="majorBidi" w:hAnsiTheme="majorBidi" w:cstheme="majorBidi"/>
          <w:sz w:val="28"/>
          <w:szCs w:val="28"/>
          <w:vertAlign w:val="superscript"/>
        </w:rPr>
        <w:t xml:space="preserve"> </w:t>
      </w:r>
      <w:r w:rsidR="003E03AB">
        <w:rPr>
          <w:rFonts w:asciiTheme="majorBidi" w:hAnsiTheme="majorBidi" w:cstheme="majorBidi" w:hint="cs"/>
          <w:sz w:val="28"/>
          <w:szCs w:val="28"/>
          <w:vertAlign w:val="superscript"/>
          <w:rtl/>
        </w:rPr>
        <w:t>]</w:t>
      </w:r>
      <w:r w:rsidR="00707456" w:rsidRPr="00751A7F">
        <w:rPr>
          <w:rFonts w:asciiTheme="majorBidi" w:hAnsiTheme="majorBidi" w:cstheme="majorBidi"/>
          <w:sz w:val="28"/>
          <w:szCs w:val="28"/>
          <w:vertAlign w:val="superscript"/>
        </w:rPr>
        <w:t>4</w:t>
      </w:r>
      <w:r w:rsidR="003E03AB">
        <w:rPr>
          <w:rFonts w:asciiTheme="majorBidi" w:hAnsiTheme="majorBidi" w:cstheme="majorBidi" w:hint="cs"/>
          <w:sz w:val="28"/>
          <w:szCs w:val="28"/>
          <w:vertAlign w:val="superscript"/>
          <w:rtl/>
        </w:rPr>
        <w:t>[</w:t>
      </w:r>
      <w:r w:rsidR="00707456" w:rsidRPr="00751A7F">
        <w:rPr>
          <w:rFonts w:asciiTheme="majorBidi" w:hAnsiTheme="majorBidi" w:cstheme="majorBidi"/>
          <w:sz w:val="28"/>
          <w:szCs w:val="28"/>
        </w:rPr>
        <w:t>.</w:t>
      </w:r>
      <w:r w:rsidR="00707456" w:rsidRPr="00751A7F">
        <w:rPr>
          <w:rFonts w:asciiTheme="majorBidi" w:hAnsiTheme="majorBidi" w:cstheme="majorBidi"/>
          <w:sz w:val="28"/>
          <w:szCs w:val="28"/>
          <w:vertAlign w:val="superscript"/>
        </w:rPr>
        <w:t xml:space="preserve"> </w:t>
      </w:r>
      <w:r w:rsidR="00707456" w:rsidRPr="00751A7F">
        <w:rPr>
          <w:rFonts w:asciiTheme="majorBidi" w:hAnsiTheme="majorBidi" w:cstheme="majorBidi"/>
          <w:sz w:val="28"/>
          <w:szCs w:val="28"/>
        </w:rPr>
        <w:t xml:space="preserve">and the visual, vestibular, and somatosensory systems </w:t>
      </w:r>
      <w:proofErr w:type="spellStart"/>
      <w:r w:rsidR="00707456" w:rsidRPr="00751A7F">
        <w:rPr>
          <w:rFonts w:asciiTheme="majorBidi" w:hAnsiTheme="majorBidi" w:cstheme="majorBidi"/>
          <w:sz w:val="28"/>
          <w:szCs w:val="28"/>
        </w:rPr>
        <w:t>be</w:t>
      </w:r>
      <w:r w:rsidR="00707456">
        <w:rPr>
          <w:rFonts w:asciiTheme="majorBidi" w:hAnsiTheme="majorBidi" w:cstheme="majorBidi"/>
          <w:sz w:val="28"/>
          <w:szCs w:val="28"/>
        </w:rPr>
        <w:t xml:space="preserve"> </w:t>
      </w:r>
      <w:r w:rsidR="00707456" w:rsidRPr="00751A7F">
        <w:rPr>
          <w:rFonts w:asciiTheme="majorBidi" w:hAnsiTheme="majorBidi" w:cstheme="majorBidi"/>
          <w:sz w:val="28"/>
          <w:szCs w:val="28"/>
        </w:rPr>
        <w:t>have</w:t>
      </w:r>
      <w:proofErr w:type="spellEnd"/>
      <w:r w:rsidR="00707456" w:rsidRPr="00751A7F">
        <w:rPr>
          <w:rFonts w:asciiTheme="majorBidi" w:hAnsiTheme="majorBidi" w:cstheme="majorBidi"/>
          <w:sz w:val="28"/>
          <w:szCs w:val="28"/>
        </w:rPr>
        <w:t xml:space="preserve"> as a multisensory network that helps to maintain balance and posture, and it may be affected in patients with CP. These systems, in combination with the cerebellar and musculoskeletal systems, are controlled by the CNS and are affected by balance and movement</w:t>
      </w:r>
      <w:r w:rsidR="00707456" w:rsidRPr="00751A7F">
        <w:rPr>
          <w:rFonts w:asciiTheme="majorBidi" w:hAnsiTheme="majorBidi" w:cstheme="majorBidi"/>
          <w:sz w:val="28"/>
          <w:szCs w:val="28"/>
          <w:vertAlign w:val="superscript"/>
        </w:rPr>
        <w:t xml:space="preserve"> </w:t>
      </w:r>
      <w:r w:rsidR="00BC1C4B">
        <w:rPr>
          <w:rFonts w:asciiTheme="majorBidi" w:hAnsiTheme="majorBidi" w:cstheme="majorBidi" w:hint="cs"/>
          <w:sz w:val="28"/>
          <w:szCs w:val="28"/>
          <w:vertAlign w:val="superscript"/>
          <w:rtl/>
        </w:rPr>
        <w:t>]</w:t>
      </w:r>
      <w:r w:rsidR="00707456" w:rsidRPr="00751A7F">
        <w:rPr>
          <w:rFonts w:asciiTheme="majorBidi" w:hAnsiTheme="majorBidi" w:cstheme="majorBidi"/>
          <w:sz w:val="28"/>
          <w:szCs w:val="28"/>
          <w:vertAlign w:val="superscript"/>
        </w:rPr>
        <w:t>5</w:t>
      </w:r>
      <w:r w:rsidR="00BC1C4B">
        <w:rPr>
          <w:rFonts w:asciiTheme="majorBidi" w:hAnsiTheme="majorBidi" w:cstheme="majorBidi"/>
          <w:sz w:val="28"/>
          <w:szCs w:val="28"/>
          <w:vertAlign w:val="superscript"/>
        </w:rPr>
        <w:t>,</w:t>
      </w:r>
      <w:r w:rsidR="00707456" w:rsidRPr="00751A7F">
        <w:rPr>
          <w:rFonts w:asciiTheme="majorBidi" w:hAnsiTheme="majorBidi" w:cstheme="majorBidi"/>
          <w:sz w:val="28"/>
          <w:szCs w:val="28"/>
          <w:vertAlign w:val="superscript"/>
        </w:rPr>
        <w:t>6</w:t>
      </w:r>
      <w:r w:rsidR="00BC1C4B">
        <w:rPr>
          <w:rFonts w:asciiTheme="majorBidi" w:hAnsiTheme="majorBidi" w:cstheme="majorBidi" w:hint="cs"/>
          <w:sz w:val="28"/>
          <w:szCs w:val="28"/>
          <w:vertAlign w:val="superscript"/>
          <w:rtl/>
        </w:rPr>
        <w:t>[</w:t>
      </w:r>
      <w:r w:rsidR="00707456" w:rsidRPr="00751A7F">
        <w:rPr>
          <w:rFonts w:asciiTheme="majorBidi" w:hAnsiTheme="majorBidi" w:cstheme="majorBidi"/>
          <w:sz w:val="28"/>
          <w:szCs w:val="28"/>
        </w:rPr>
        <w:t>.</w:t>
      </w:r>
    </w:p>
    <w:p w14:paraId="5F29140E" w14:textId="327E8976" w:rsidR="00707456" w:rsidRPr="00751A7F" w:rsidRDefault="00327624" w:rsidP="00327624">
      <w:pPr>
        <w:pStyle w:val="NormalWeb"/>
        <w:shd w:val="clear" w:color="auto" w:fill="FFFFFF"/>
        <w:spacing w:after="0" w:afterAutospacing="0" w:line="360" w:lineRule="auto"/>
        <w:ind w:firstLine="720"/>
        <w:jc w:val="both"/>
        <w:rPr>
          <w:rFonts w:asciiTheme="majorBidi" w:hAnsiTheme="majorBidi" w:cstheme="majorBidi"/>
          <w:color w:val="000000"/>
          <w:sz w:val="28"/>
          <w:szCs w:val="28"/>
          <w:rtl/>
        </w:rPr>
      </w:pPr>
      <w:r>
        <w:rPr>
          <w:rFonts w:asciiTheme="majorBidi" w:hAnsiTheme="majorBidi" w:cstheme="majorBidi"/>
          <w:sz w:val="28"/>
          <w:szCs w:val="28"/>
          <w:lang w:val="en"/>
        </w:rPr>
        <w:t>B</w:t>
      </w:r>
      <w:r w:rsidR="00707456" w:rsidRPr="00327624">
        <w:rPr>
          <w:rFonts w:asciiTheme="majorBidi" w:hAnsiTheme="majorBidi" w:cstheme="majorBidi"/>
          <w:sz w:val="28"/>
          <w:szCs w:val="28"/>
          <w:lang w:val="en"/>
        </w:rPr>
        <w:t>alance</w:t>
      </w:r>
      <w:r w:rsidR="00707456" w:rsidRPr="00751A7F">
        <w:rPr>
          <w:rFonts w:asciiTheme="majorBidi" w:hAnsiTheme="majorBidi" w:cstheme="majorBidi"/>
          <w:b/>
          <w:bCs/>
          <w:sz w:val="28"/>
          <w:szCs w:val="28"/>
          <w:lang w:val="en"/>
        </w:rPr>
        <w:t xml:space="preserve"> </w:t>
      </w:r>
      <w:r w:rsidR="00707456" w:rsidRPr="00751A7F">
        <w:rPr>
          <w:rFonts w:asciiTheme="majorBidi" w:hAnsiTheme="majorBidi" w:cstheme="majorBidi"/>
          <w:sz w:val="28"/>
          <w:szCs w:val="28"/>
          <w:lang w:val="en"/>
        </w:rPr>
        <w:t xml:space="preserve">is an ability to maintain the line of gravity </w:t>
      </w:r>
      <w:r w:rsidR="00BC1C4B">
        <w:rPr>
          <w:rFonts w:asciiTheme="majorBidi" w:hAnsiTheme="majorBidi" w:cstheme="majorBidi" w:hint="cs"/>
          <w:sz w:val="28"/>
          <w:szCs w:val="28"/>
          <w:rtl/>
          <w:lang w:val="en"/>
        </w:rPr>
        <w:t>]</w:t>
      </w:r>
      <w:r w:rsidR="00707456" w:rsidRPr="00751A7F">
        <w:rPr>
          <w:rFonts w:asciiTheme="majorBidi" w:hAnsiTheme="majorBidi" w:cstheme="majorBidi"/>
          <w:sz w:val="28"/>
          <w:szCs w:val="28"/>
          <w:lang w:val="en"/>
        </w:rPr>
        <w:t>vertical line from center of mass</w:t>
      </w:r>
      <w:r w:rsidR="00BC1C4B">
        <w:rPr>
          <w:rFonts w:asciiTheme="majorBidi" w:hAnsiTheme="majorBidi" w:cstheme="majorBidi" w:hint="cs"/>
          <w:sz w:val="28"/>
          <w:szCs w:val="28"/>
          <w:rtl/>
          <w:lang w:val="en"/>
        </w:rPr>
        <w:t>[</w:t>
      </w:r>
      <w:r w:rsidR="00707456" w:rsidRPr="00751A7F">
        <w:rPr>
          <w:rFonts w:asciiTheme="majorBidi" w:hAnsiTheme="majorBidi" w:cstheme="majorBidi"/>
          <w:sz w:val="28"/>
          <w:szCs w:val="28"/>
          <w:lang w:val="en"/>
        </w:rPr>
        <w:t xml:space="preserve"> of a body within the base of support with minimal postural sway</w:t>
      </w:r>
      <w:r w:rsidR="00BC1C4B">
        <w:rPr>
          <w:rFonts w:asciiTheme="majorBidi" w:hAnsiTheme="majorBidi" w:cstheme="majorBidi" w:hint="cs"/>
          <w:sz w:val="28"/>
          <w:szCs w:val="28"/>
          <w:vertAlign w:val="superscript"/>
          <w:rtl/>
          <w:lang w:val="en"/>
        </w:rPr>
        <w:t>]</w:t>
      </w:r>
      <w:r w:rsidR="00707456" w:rsidRPr="00751A7F">
        <w:rPr>
          <w:rFonts w:asciiTheme="majorBidi" w:hAnsiTheme="majorBidi" w:cstheme="majorBidi"/>
          <w:sz w:val="28"/>
          <w:szCs w:val="28"/>
          <w:vertAlign w:val="superscript"/>
          <w:lang w:val="en"/>
        </w:rPr>
        <w:t>7</w:t>
      </w:r>
      <w:r w:rsidR="00BC1C4B">
        <w:rPr>
          <w:rFonts w:asciiTheme="majorBidi" w:hAnsiTheme="majorBidi" w:cstheme="majorBidi" w:hint="cs"/>
          <w:sz w:val="28"/>
          <w:szCs w:val="28"/>
          <w:vertAlign w:val="superscript"/>
          <w:rtl/>
          <w:lang w:val="en"/>
        </w:rPr>
        <w:t>[</w:t>
      </w:r>
      <w:r w:rsidR="00707456" w:rsidRPr="00751A7F">
        <w:rPr>
          <w:rFonts w:asciiTheme="majorBidi" w:hAnsiTheme="majorBidi" w:cstheme="majorBidi"/>
          <w:sz w:val="28"/>
          <w:szCs w:val="28"/>
          <w:vertAlign w:val="superscript"/>
          <w:lang w:val="en"/>
        </w:rPr>
        <w:t xml:space="preserve"> </w:t>
      </w:r>
      <w:r w:rsidR="00707456" w:rsidRPr="00751A7F">
        <w:rPr>
          <w:rFonts w:asciiTheme="majorBidi" w:hAnsiTheme="majorBidi" w:cstheme="majorBidi"/>
          <w:sz w:val="28"/>
          <w:szCs w:val="28"/>
          <w:lang w:val="en"/>
        </w:rPr>
        <w:t xml:space="preserve">.There are two types of balance: </w:t>
      </w:r>
      <w:r>
        <w:rPr>
          <w:rFonts w:asciiTheme="majorBidi" w:hAnsiTheme="majorBidi" w:cstheme="majorBidi"/>
          <w:sz w:val="28"/>
          <w:szCs w:val="28"/>
          <w:lang w:val="en"/>
        </w:rPr>
        <w:t>d</w:t>
      </w:r>
      <w:r w:rsidR="00707456" w:rsidRPr="00327624">
        <w:rPr>
          <w:rFonts w:asciiTheme="majorBidi" w:hAnsiTheme="majorBidi" w:cstheme="majorBidi"/>
          <w:sz w:val="28"/>
          <w:szCs w:val="28"/>
          <w:lang w:val="en"/>
        </w:rPr>
        <w:t>ynamic balance</w:t>
      </w:r>
      <w:r w:rsidR="00707456" w:rsidRPr="00751A7F">
        <w:rPr>
          <w:rFonts w:asciiTheme="majorBidi" w:hAnsiTheme="majorBidi" w:cstheme="majorBidi"/>
          <w:b/>
          <w:bCs/>
          <w:sz w:val="28"/>
          <w:szCs w:val="28"/>
          <w:lang w:val="en"/>
        </w:rPr>
        <w:t xml:space="preserve"> </w:t>
      </w:r>
      <w:r w:rsidR="00707456" w:rsidRPr="00751A7F">
        <w:rPr>
          <w:rFonts w:asciiTheme="majorBidi" w:hAnsiTheme="majorBidi" w:cstheme="majorBidi"/>
          <w:sz w:val="28"/>
          <w:szCs w:val="28"/>
          <w:lang w:val="en"/>
        </w:rPr>
        <w:t>is the branch of mechanics that is concerned with the effects of forces on the motion of a body or system of bodies, especially of forces that do not originate within the system itself, which is also called kinetics</w:t>
      </w:r>
      <w:r w:rsidR="00BC1C4B" w:rsidRPr="00BC1C4B">
        <w:rPr>
          <w:rFonts w:asciiTheme="majorBidi" w:hAnsiTheme="majorBidi" w:cstheme="majorBidi" w:hint="cs"/>
          <w:sz w:val="28"/>
          <w:szCs w:val="28"/>
          <w:vertAlign w:val="superscript"/>
          <w:rtl/>
          <w:lang w:val="en"/>
        </w:rPr>
        <w:t>]</w:t>
      </w:r>
      <w:r w:rsidR="00BC1C4B">
        <w:rPr>
          <w:rFonts w:asciiTheme="majorBidi" w:hAnsiTheme="majorBidi" w:cstheme="majorBidi"/>
          <w:sz w:val="28"/>
          <w:szCs w:val="28"/>
          <w:vertAlign w:val="superscript"/>
        </w:rPr>
        <w:t>8</w:t>
      </w:r>
      <w:r w:rsidR="008D4886">
        <w:rPr>
          <w:rFonts w:asciiTheme="majorBidi" w:hAnsiTheme="majorBidi" w:cstheme="majorBidi" w:hint="cs"/>
          <w:sz w:val="28"/>
          <w:szCs w:val="28"/>
          <w:vertAlign w:val="superscript"/>
          <w:rtl/>
        </w:rPr>
        <w:t>-</w:t>
      </w:r>
      <w:r w:rsidR="00BC1C4B">
        <w:rPr>
          <w:rFonts w:asciiTheme="majorBidi" w:hAnsiTheme="majorBidi" w:cstheme="majorBidi"/>
          <w:sz w:val="28"/>
          <w:szCs w:val="28"/>
          <w:vertAlign w:val="superscript"/>
        </w:rPr>
        <w:t>10</w:t>
      </w:r>
      <w:r w:rsidR="00BC1C4B">
        <w:rPr>
          <w:rFonts w:asciiTheme="majorBidi" w:hAnsiTheme="majorBidi" w:cstheme="majorBidi" w:hint="cs"/>
          <w:sz w:val="28"/>
          <w:szCs w:val="28"/>
          <w:vertAlign w:val="superscript"/>
          <w:rtl/>
          <w:lang w:val="en"/>
        </w:rPr>
        <w:t>[</w:t>
      </w:r>
      <w:r w:rsidR="00707456" w:rsidRPr="00751A7F">
        <w:rPr>
          <w:rFonts w:asciiTheme="majorBidi" w:hAnsiTheme="majorBidi" w:cstheme="majorBidi"/>
          <w:sz w:val="28"/>
          <w:szCs w:val="28"/>
          <w:lang w:val="en"/>
        </w:rPr>
        <w:t xml:space="preserve">. </w:t>
      </w:r>
      <w:r w:rsidR="00707456" w:rsidRPr="00327624">
        <w:rPr>
          <w:rFonts w:asciiTheme="majorBidi" w:hAnsiTheme="majorBidi" w:cstheme="majorBidi"/>
          <w:sz w:val="28"/>
          <w:szCs w:val="28"/>
          <w:lang w:val="en"/>
        </w:rPr>
        <w:t>Static balance</w:t>
      </w:r>
      <w:r w:rsidR="00707456" w:rsidRPr="00751A7F">
        <w:rPr>
          <w:rFonts w:asciiTheme="majorBidi" w:hAnsiTheme="majorBidi" w:cstheme="majorBidi"/>
          <w:b/>
          <w:bCs/>
          <w:sz w:val="28"/>
          <w:szCs w:val="28"/>
          <w:lang w:val="en"/>
        </w:rPr>
        <w:t xml:space="preserve"> </w:t>
      </w:r>
      <w:r w:rsidR="00707456" w:rsidRPr="00751A7F">
        <w:rPr>
          <w:rFonts w:asciiTheme="majorBidi" w:hAnsiTheme="majorBidi" w:cstheme="majorBidi"/>
          <w:sz w:val="28"/>
          <w:szCs w:val="28"/>
          <w:lang w:val="en"/>
        </w:rPr>
        <w:t>occurs when the center of gravity of an object is on the axis of rotation</w:t>
      </w:r>
      <w:r w:rsidR="00BC1C4B">
        <w:rPr>
          <w:rFonts w:asciiTheme="majorBidi" w:hAnsiTheme="majorBidi" w:cstheme="majorBidi" w:hint="cs"/>
          <w:sz w:val="28"/>
          <w:szCs w:val="28"/>
          <w:vertAlign w:val="superscript"/>
          <w:rtl/>
          <w:lang w:val="en"/>
        </w:rPr>
        <w:t>]</w:t>
      </w:r>
      <w:r w:rsidR="00707456" w:rsidRPr="00751A7F">
        <w:rPr>
          <w:rFonts w:asciiTheme="majorBidi" w:hAnsiTheme="majorBidi" w:cstheme="majorBidi"/>
          <w:sz w:val="28"/>
          <w:szCs w:val="28"/>
          <w:vertAlign w:val="superscript"/>
          <w:lang w:val="en"/>
        </w:rPr>
        <w:t>11</w:t>
      </w:r>
      <w:r w:rsidR="00BC1C4B">
        <w:rPr>
          <w:rFonts w:asciiTheme="majorBidi" w:hAnsiTheme="majorBidi" w:cstheme="majorBidi" w:hint="cs"/>
          <w:sz w:val="28"/>
          <w:szCs w:val="28"/>
          <w:vertAlign w:val="superscript"/>
          <w:rtl/>
          <w:lang w:val="en"/>
        </w:rPr>
        <w:t>[</w:t>
      </w:r>
      <w:r w:rsidR="00707456" w:rsidRPr="00751A7F">
        <w:rPr>
          <w:rFonts w:asciiTheme="majorBidi" w:hAnsiTheme="majorBidi" w:cstheme="majorBidi"/>
          <w:sz w:val="28"/>
          <w:szCs w:val="28"/>
          <w:lang w:val="en"/>
        </w:rPr>
        <w:t xml:space="preserve">. The object can therefore remain stationary, with the axis </w:t>
      </w:r>
      <w:r w:rsidR="00707456" w:rsidRPr="00751A7F">
        <w:rPr>
          <w:rFonts w:asciiTheme="majorBidi" w:hAnsiTheme="majorBidi" w:cstheme="majorBidi"/>
          <w:sz w:val="28"/>
          <w:szCs w:val="28"/>
          <w:lang w:val="en"/>
        </w:rPr>
        <w:lastRenderedPageBreak/>
        <w:t>horizontal, without the application of any braking force. It has no tendency to rotate due to the force of gravity.</w:t>
      </w:r>
    </w:p>
    <w:p w14:paraId="45F33AE5" w14:textId="553CA9D6" w:rsidR="00707456" w:rsidRPr="003E03AB" w:rsidRDefault="00707456" w:rsidP="00BC1C4B">
      <w:pPr>
        <w:pStyle w:val="NormalWeb"/>
        <w:shd w:val="clear" w:color="auto" w:fill="FFFFFF"/>
        <w:spacing w:after="0" w:afterAutospacing="0" w:line="360" w:lineRule="auto"/>
        <w:ind w:firstLine="720"/>
        <w:jc w:val="both"/>
        <w:rPr>
          <w:rFonts w:asciiTheme="majorBidi" w:hAnsiTheme="majorBidi" w:cstheme="majorBidi"/>
          <w:color w:val="000000"/>
          <w:sz w:val="28"/>
          <w:szCs w:val="28"/>
        </w:rPr>
      </w:pPr>
      <w:r w:rsidRPr="00751A7F">
        <w:rPr>
          <w:rFonts w:asciiTheme="majorBidi" w:hAnsiTheme="majorBidi" w:cstheme="majorBidi"/>
          <w:sz w:val="28"/>
          <w:szCs w:val="28"/>
        </w:rPr>
        <w:t>Children with CP have impairments that interfere with their motor function, physical activity, and social participat</w:t>
      </w:r>
      <w:r>
        <w:rPr>
          <w:rFonts w:asciiTheme="majorBidi" w:hAnsiTheme="majorBidi" w:cstheme="majorBidi"/>
          <w:sz w:val="28"/>
          <w:szCs w:val="28"/>
        </w:rPr>
        <w:t>ion. Neuromuscular and musculo</w:t>
      </w:r>
      <w:r w:rsidRPr="00751A7F">
        <w:rPr>
          <w:rFonts w:asciiTheme="majorBidi" w:hAnsiTheme="majorBidi" w:cstheme="majorBidi"/>
          <w:sz w:val="28"/>
          <w:szCs w:val="28"/>
        </w:rPr>
        <w:t>skeletal impairments include spasticity, poor balance, loss of selective motor control, and weakness</w:t>
      </w:r>
      <w:r w:rsidRPr="00751A7F">
        <w:rPr>
          <w:rFonts w:asciiTheme="majorBidi" w:hAnsiTheme="majorBidi" w:cstheme="majorBidi"/>
          <w:sz w:val="28"/>
          <w:szCs w:val="28"/>
          <w:vertAlign w:val="superscript"/>
        </w:rPr>
        <w:t xml:space="preserve"> </w:t>
      </w:r>
      <w:r w:rsidR="00BC1C4B">
        <w:rPr>
          <w:rFonts w:asciiTheme="majorBidi" w:hAnsiTheme="majorBidi" w:cstheme="majorBidi" w:hint="cs"/>
          <w:sz w:val="28"/>
          <w:szCs w:val="28"/>
          <w:vertAlign w:val="superscript"/>
          <w:rtl/>
        </w:rPr>
        <w:t>]</w:t>
      </w:r>
      <w:r w:rsidRPr="00751A7F">
        <w:rPr>
          <w:rFonts w:asciiTheme="majorBidi" w:hAnsiTheme="majorBidi" w:cstheme="majorBidi"/>
          <w:sz w:val="28"/>
          <w:szCs w:val="28"/>
          <w:vertAlign w:val="superscript"/>
        </w:rPr>
        <w:t>12</w:t>
      </w:r>
      <w:r w:rsidR="00BC1C4B">
        <w:rPr>
          <w:rFonts w:asciiTheme="majorBidi" w:hAnsiTheme="majorBidi" w:cstheme="majorBidi" w:hint="cs"/>
          <w:sz w:val="28"/>
          <w:szCs w:val="28"/>
          <w:vertAlign w:val="superscript"/>
          <w:rtl/>
        </w:rPr>
        <w:t>[</w:t>
      </w:r>
      <w:r w:rsidR="003E03AB">
        <w:rPr>
          <w:rFonts w:asciiTheme="majorBidi" w:hAnsiTheme="majorBidi" w:cstheme="majorBidi"/>
          <w:sz w:val="28"/>
          <w:szCs w:val="28"/>
        </w:rPr>
        <w:t>.</w:t>
      </w:r>
      <w:r w:rsidRPr="00751A7F">
        <w:rPr>
          <w:rFonts w:asciiTheme="majorBidi" w:hAnsiTheme="majorBidi" w:cstheme="majorBidi"/>
          <w:sz w:val="28"/>
          <w:szCs w:val="28"/>
        </w:rPr>
        <w:t xml:space="preserve"> Therefore, the focus of physical therapy for</w:t>
      </w:r>
      <w:r>
        <w:rPr>
          <w:rFonts w:asciiTheme="majorBidi" w:hAnsiTheme="majorBidi" w:cstheme="majorBidi"/>
          <w:sz w:val="28"/>
          <w:szCs w:val="28"/>
        </w:rPr>
        <w:t xml:space="preserve"> children with CP is on facili</w:t>
      </w:r>
      <w:r w:rsidRPr="00751A7F">
        <w:rPr>
          <w:rFonts w:asciiTheme="majorBidi" w:hAnsiTheme="majorBidi" w:cstheme="majorBidi"/>
          <w:sz w:val="28"/>
          <w:szCs w:val="28"/>
        </w:rPr>
        <w:t>tation of functional independence in activities of daily living. Various therapeutic approaches are used to achieve the best functional condition considering the degree and types of impairments, motor abilities, psychological states, and other factors</w:t>
      </w:r>
      <w:r w:rsidRPr="00751A7F">
        <w:rPr>
          <w:rFonts w:asciiTheme="majorBidi" w:hAnsiTheme="majorBidi" w:cstheme="majorBidi"/>
          <w:sz w:val="28"/>
          <w:szCs w:val="28"/>
          <w:vertAlign w:val="superscript"/>
        </w:rPr>
        <w:t xml:space="preserve"> </w:t>
      </w:r>
      <w:r w:rsidR="00BC1C4B">
        <w:rPr>
          <w:rFonts w:asciiTheme="majorBidi" w:hAnsiTheme="majorBidi" w:cstheme="majorBidi" w:hint="cs"/>
          <w:sz w:val="28"/>
          <w:szCs w:val="28"/>
          <w:vertAlign w:val="superscript"/>
          <w:rtl/>
        </w:rPr>
        <w:t>]</w:t>
      </w:r>
      <w:r w:rsidRPr="00751A7F">
        <w:rPr>
          <w:rFonts w:asciiTheme="majorBidi" w:hAnsiTheme="majorBidi" w:cstheme="majorBidi"/>
          <w:sz w:val="28"/>
          <w:szCs w:val="28"/>
          <w:vertAlign w:val="superscript"/>
        </w:rPr>
        <w:t>13</w:t>
      </w:r>
      <w:r w:rsidR="00BC1C4B">
        <w:rPr>
          <w:rFonts w:asciiTheme="majorBidi" w:hAnsiTheme="majorBidi" w:cstheme="majorBidi" w:hint="cs"/>
          <w:sz w:val="28"/>
          <w:szCs w:val="28"/>
          <w:vertAlign w:val="superscript"/>
          <w:rtl/>
        </w:rPr>
        <w:t>[</w:t>
      </w:r>
      <w:r w:rsidR="003E03AB">
        <w:rPr>
          <w:rFonts w:asciiTheme="majorBidi" w:hAnsiTheme="majorBidi" w:cstheme="majorBidi"/>
          <w:sz w:val="28"/>
          <w:szCs w:val="28"/>
        </w:rPr>
        <w:t>.</w:t>
      </w:r>
    </w:p>
    <w:p w14:paraId="1F274CEB" w14:textId="4A39AD8B" w:rsidR="00707456" w:rsidRPr="00751A7F" w:rsidRDefault="00707456" w:rsidP="00BC1C4B">
      <w:pPr>
        <w:pStyle w:val="NormalWeb"/>
        <w:spacing w:line="360" w:lineRule="auto"/>
        <w:ind w:firstLine="720"/>
        <w:jc w:val="both"/>
        <w:rPr>
          <w:rFonts w:asciiTheme="majorBidi" w:hAnsiTheme="majorBidi" w:cstheme="majorBidi"/>
          <w:sz w:val="28"/>
          <w:szCs w:val="28"/>
        </w:rPr>
      </w:pPr>
      <w:proofErr w:type="spellStart"/>
      <w:r w:rsidRPr="00751A7F">
        <w:rPr>
          <w:rFonts w:asciiTheme="majorBidi" w:hAnsiTheme="majorBidi" w:cstheme="majorBidi"/>
          <w:sz w:val="28"/>
          <w:szCs w:val="28"/>
        </w:rPr>
        <w:t>Hippotherapy</w:t>
      </w:r>
      <w:proofErr w:type="spellEnd"/>
      <w:r w:rsidRPr="00751A7F">
        <w:rPr>
          <w:rFonts w:asciiTheme="majorBidi" w:hAnsiTheme="majorBidi" w:cstheme="majorBidi"/>
          <w:sz w:val="28"/>
          <w:szCs w:val="28"/>
        </w:rPr>
        <w:t xml:space="preserve"> is a rehabilitation technique in which a therapist uses the characteristic movements of a horse to increase neuromuscular function in patients. This the</w:t>
      </w:r>
      <w:r>
        <w:rPr>
          <w:rFonts w:asciiTheme="majorBidi" w:hAnsiTheme="majorBidi" w:cstheme="majorBidi"/>
          <w:sz w:val="28"/>
          <w:szCs w:val="28"/>
        </w:rPr>
        <w:t>ra</w:t>
      </w:r>
      <w:r w:rsidRPr="00751A7F">
        <w:rPr>
          <w:rFonts w:asciiTheme="majorBidi" w:hAnsiTheme="majorBidi" w:cstheme="majorBidi"/>
          <w:sz w:val="28"/>
          <w:szCs w:val="28"/>
        </w:rPr>
        <w:t>peutic method has been used mainly for children with CP</w:t>
      </w:r>
      <w:r w:rsidRPr="00751A7F">
        <w:rPr>
          <w:rFonts w:asciiTheme="majorBidi" w:hAnsiTheme="majorBidi" w:cstheme="majorBidi"/>
          <w:sz w:val="28"/>
          <w:szCs w:val="28"/>
          <w:vertAlign w:val="superscript"/>
        </w:rPr>
        <w:t xml:space="preserve"> </w:t>
      </w:r>
      <w:r w:rsidR="00BC1C4B">
        <w:rPr>
          <w:rFonts w:asciiTheme="majorBidi" w:hAnsiTheme="majorBidi" w:cstheme="majorBidi" w:hint="cs"/>
          <w:sz w:val="28"/>
          <w:szCs w:val="28"/>
          <w:vertAlign w:val="superscript"/>
          <w:rtl/>
        </w:rPr>
        <w:t>]</w:t>
      </w:r>
      <w:r w:rsidRPr="00751A7F">
        <w:rPr>
          <w:rFonts w:asciiTheme="majorBidi" w:hAnsiTheme="majorBidi" w:cstheme="majorBidi"/>
          <w:sz w:val="28"/>
          <w:szCs w:val="28"/>
          <w:vertAlign w:val="superscript"/>
        </w:rPr>
        <w:t>14</w:t>
      </w:r>
      <w:r w:rsidR="00BC1C4B">
        <w:rPr>
          <w:rFonts w:asciiTheme="majorBidi" w:hAnsiTheme="majorBidi" w:cstheme="majorBidi" w:hint="cs"/>
          <w:sz w:val="28"/>
          <w:szCs w:val="28"/>
          <w:vertAlign w:val="superscript"/>
          <w:rtl/>
        </w:rPr>
        <w:t>[</w:t>
      </w:r>
      <w:r w:rsidRPr="00751A7F">
        <w:rPr>
          <w:rFonts w:asciiTheme="majorBidi" w:hAnsiTheme="majorBidi" w:cstheme="majorBidi"/>
          <w:sz w:val="28"/>
          <w:szCs w:val="28"/>
        </w:rPr>
        <w:t xml:space="preserve">. In </w:t>
      </w:r>
      <w:proofErr w:type="spellStart"/>
      <w:r w:rsidRPr="00751A7F">
        <w:rPr>
          <w:rFonts w:asciiTheme="majorBidi" w:hAnsiTheme="majorBidi" w:cstheme="majorBidi"/>
          <w:sz w:val="28"/>
          <w:szCs w:val="28"/>
        </w:rPr>
        <w:t>hippotherapy</w:t>
      </w:r>
      <w:proofErr w:type="spellEnd"/>
      <w:r w:rsidRPr="00751A7F">
        <w:rPr>
          <w:rFonts w:asciiTheme="majorBidi" w:hAnsiTheme="majorBidi" w:cstheme="majorBidi"/>
          <w:sz w:val="28"/>
          <w:szCs w:val="28"/>
        </w:rPr>
        <w:t>, the rhythmic and repetitive movements of a horse provide sensory input and stimulate the upper motor neurons. The pelvic movement of a horse during walking is very similar to that of humans</w:t>
      </w:r>
      <w:r w:rsidRPr="00751A7F">
        <w:rPr>
          <w:rFonts w:asciiTheme="majorBidi" w:hAnsiTheme="majorBidi" w:cstheme="majorBidi"/>
          <w:sz w:val="28"/>
          <w:szCs w:val="28"/>
          <w:vertAlign w:val="superscript"/>
        </w:rPr>
        <w:t xml:space="preserve"> </w:t>
      </w:r>
      <w:r w:rsidR="00BC1C4B">
        <w:rPr>
          <w:rFonts w:asciiTheme="majorBidi" w:hAnsiTheme="majorBidi" w:cstheme="majorBidi" w:hint="cs"/>
          <w:sz w:val="28"/>
          <w:szCs w:val="28"/>
          <w:vertAlign w:val="superscript"/>
          <w:rtl/>
        </w:rPr>
        <w:t>]</w:t>
      </w:r>
      <w:r w:rsidRPr="00751A7F">
        <w:rPr>
          <w:rFonts w:asciiTheme="majorBidi" w:hAnsiTheme="majorBidi" w:cstheme="majorBidi"/>
          <w:sz w:val="28"/>
          <w:szCs w:val="28"/>
          <w:vertAlign w:val="superscript"/>
        </w:rPr>
        <w:t>15</w:t>
      </w:r>
      <w:r w:rsidR="00BC1C4B">
        <w:rPr>
          <w:rFonts w:asciiTheme="majorBidi" w:hAnsiTheme="majorBidi" w:cstheme="majorBidi" w:hint="cs"/>
          <w:sz w:val="28"/>
          <w:szCs w:val="28"/>
          <w:vertAlign w:val="superscript"/>
          <w:rtl/>
        </w:rPr>
        <w:t>[</w:t>
      </w:r>
      <w:r w:rsidRPr="00751A7F">
        <w:rPr>
          <w:rFonts w:asciiTheme="majorBidi" w:hAnsiTheme="majorBidi" w:cstheme="majorBidi"/>
          <w:sz w:val="28"/>
          <w:szCs w:val="28"/>
        </w:rPr>
        <w:t xml:space="preserve">. Moreover, during </w:t>
      </w:r>
      <w:proofErr w:type="spellStart"/>
      <w:r w:rsidRPr="00751A7F">
        <w:rPr>
          <w:rFonts w:asciiTheme="majorBidi" w:hAnsiTheme="majorBidi" w:cstheme="majorBidi"/>
          <w:sz w:val="28"/>
          <w:szCs w:val="28"/>
        </w:rPr>
        <w:t>hippotherapy</w:t>
      </w:r>
      <w:proofErr w:type="spellEnd"/>
      <w:r w:rsidRPr="00751A7F">
        <w:rPr>
          <w:rFonts w:asciiTheme="majorBidi" w:hAnsiTheme="majorBidi" w:cstheme="majorBidi"/>
          <w:sz w:val="28"/>
          <w:szCs w:val="28"/>
        </w:rPr>
        <w:t>, the body heat from the horse improves blood circulation, reduces abnormal muscle tone, and relaxes spastic muscles in CP patients</w:t>
      </w:r>
      <w:r w:rsidRPr="00751A7F">
        <w:rPr>
          <w:rFonts w:asciiTheme="majorBidi" w:hAnsiTheme="majorBidi" w:cstheme="majorBidi"/>
          <w:sz w:val="28"/>
          <w:szCs w:val="28"/>
          <w:vertAlign w:val="superscript"/>
        </w:rPr>
        <w:t xml:space="preserve"> </w:t>
      </w:r>
      <w:r w:rsidR="00BC1C4B">
        <w:rPr>
          <w:rFonts w:asciiTheme="majorBidi" w:hAnsiTheme="majorBidi" w:cstheme="majorBidi" w:hint="cs"/>
          <w:sz w:val="28"/>
          <w:szCs w:val="28"/>
          <w:vertAlign w:val="superscript"/>
          <w:rtl/>
        </w:rPr>
        <w:t>]</w:t>
      </w:r>
      <w:r w:rsidRPr="00751A7F">
        <w:rPr>
          <w:rFonts w:asciiTheme="majorBidi" w:hAnsiTheme="majorBidi" w:cstheme="majorBidi"/>
          <w:sz w:val="28"/>
          <w:szCs w:val="28"/>
          <w:vertAlign w:val="superscript"/>
        </w:rPr>
        <w:t>16</w:t>
      </w:r>
      <w:r w:rsidR="00BC1C4B">
        <w:rPr>
          <w:rFonts w:asciiTheme="majorBidi" w:hAnsiTheme="majorBidi" w:cstheme="majorBidi" w:hint="cs"/>
          <w:sz w:val="28"/>
          <w:szCs w:val="28"/>
          <w:vertAlign w:val="superscript"/>
          <w:rtl/>
        </w:rPr>
        <w:t>[</w:t>
      </w:r>
      <w:r w:rsidRPr="00751A7F">
        <w:rPr>
          <w:rFonts w:asciiTheme="majorBidi" w:hAnsiTheme="majorBidi" w:cstheme="majorBidi"/>
          <w:sz w:val="28"/>
          <w:szCs w:val="28"/>
        </w:rPr>
        <w:t xml:space="preserve">. Physical therapists are now recognizing the various therapeutic effects of </w:t>
      </w:r>
      <w:proofErr w:type="spellStart"/>
      <w:r w:rsidRPr="00751A7F">
        <w:rPr>
          <w:rFonts w:asciiTheme="majorBidi" w:hAnsiTheme="majorBidi" w:cstheme="majorBidi"/>
          <w:sz w:val="28"/>
          <w:szCs w:val="28"/>
        </w:rPr>
        <w:t>hippotherapy</w:t>
      </w:r>
      <w:proofErr w:type="spellEnd"/>
      <w:r w:rsidRPr="00751A7F">
        <w:rPr>
          <w:rFonts w:asciiTheme="majorBidi" w:hAnsiTheme="majorBidi" w:cstheme="majorBidi"/>
          <w:sz w:val="28"/>
          <w:szCs w:val="28"/>
        </w:rPr>
        <w:t xml:space="preserve">. </w:t>
      </w:r>
    </w:p>
    <w:p w14:paraId="13F392C3" w14:textId="31019240" w:rsidR="00BC0AB6" w:rsidRDefault="00707456" w:rsidP="00397411">
      <w:pPr>
        <w:pStyle w:val="NormalWeb"/>
        <w:spacing w:line="360" w:lineRule="auto"/>
        <w:ind w:firstLine="720"/>
        <w:jc w:val="both"/>
        <w:rPr>
          <w:rFonts w:asciiTheme="majorBidi" w:hAnsiTheme="majorBidi" w:cstheme="majorBidi"/>
          <w:sz w:val="28"/>
          <w:szCs w:val="28"/>
        </w:rPr>
      </w:pPr>
      <w:r w:rsidRPr="00751A7F">
        <w:rPr>
          <w:rFonts w:asciiTheme="majorBidi" w:hAnsiTheme="majorBidi" w:cstheme="majorBidi"/>
          <w:sz w:val="28"/>
          <w:szCs w:val="28"/>
        </w:rPr>
        <w:t xml:space="preserve">Recently, studies have been performed to verify the effects of </w:t>
      </w:r>
      <w:proofErr w:type="spellStart"/>
      <w:r w:rsidRPr="00751A7F">
        <w:rPr>
          <w:rFonts w:asciiTheme="majorBidi" w:hAnsiTheme="majorBidi" w:cstheme="majorBidi"/>
          <w:sz w:val="28"/>
          <w:szCs w:val="28"/>
        </w:rPr>
        <w:t>hippotherapy</w:t>
      </w:r>
      <w:proofErr w:type="spellEnd"/>
      <w:r w:rsidRPr="00751A7F">
        <w:rPr>
          <w:rFonts w:asciiTheme="majorBidi" w:hAnsiTheme="majorBidi" w:cstheme="majorBidi"/>
          <w:sz w:val="28"/>
          <w:szCs w:val="28"/>
        </w:rPr>
        <w:t xml:space="preserve"> in children with CP. They report increased gross motor function score,</w:t>
      </w:r>
      <w:r w:rsidR="00327624">
        <w:rPr>
          <w:rFonts w:asciiTheme="majorBidi" w:hAnsiTheme="majorBidi" w:cstheme="majorBidi"/>
          <w:sz w:val="28"/>
          <w:szCs w:val="28"/>
        </w:rPr>
        <w:t xml:space="preserve"> and improved postural control </w:t>
      </w:r>
      <w:r w:rsidRPr="00751A7F">
        <w:rPr>
          <w:rFonts w:asciiTheme="majorBidi" w:hAnsiTheme="majorBidi" w:cstheme="majorBidi"/>
          <w:sz w:val="28"/>
          <w:szCs w:val="28"/>
        </w:rPr>
        <w:t xml:space="preserve">and gait in these </w:t>
      </w:r>
      <w:proofErr w:type="gramStart"/>
      <w:r w:rsidRPr="00751A7F">
        <w:rPr>
          <w:rFonts w:asciiTheme="majorBidi" w:hAnsiTheme="majorBidi" w:cstheme="majorBidi"/>
          <w:sz w:val="28"/>
          <w:szCs w:val="28"/>
        </w:rPr>
        <w:t>children</w:t>
      </w:r>
      <w:r w:rsidRPr="00751A7F">
        <w:rPr>
          <w:rFonts w:asciiTheme="majorBidi" w:hAnsiTheme="majorBidi" w:cstheme="majorBidi"/>
          <w:sz w:val="28"/>
          <w:szCs w:val="28"/>
          <w:vertAlign w:val="superscript"/>
        </w:rPr>
        <w:t xml:space="preserve"> </w:t>
      </w:r>
      <w:r w:rsidR="009C6943">
        <w:rPr>
          <w:rFonts w:asciiTheme="majorBidi" w:hAnsiTheme="majorBidi" w:cstheme="majorBidi" w:hint="cs"/>
          <w:sz w:val="28"/>
          <w:szCs w:val="28"/>
          <w:vertAlign w:val="superscript"/>
          <w:rtl/>
        </w:rPr>
        <w:t>]</w:t>
      </w:r>
      <w:r w:rsidRPr="00751A7F">
        <w:rPr>
          <w:rFonts w:asciiTheme="majorBidi" w:hAnsiTheme="majorBidi" w:cstheme="majorBidi"/>
          <w:sz w:val="28"/>
          <w:szCs w:val="28"/>
          <w:vertAlign w:val="superscript"/>
        </w:rPr>
        <w:t>17</w:t>
      </w:r>
      <w:r w:rsidR="009C6943">
        <w:rPr>
          <w:rFonts w:asciiTheme="majorBidi" w:hAnsiTheme="majorBidi" w:cstheme="majorBidi"/>
          <w:sz w:val="28"/>
          <w:szCs w:val="28"/>
          <w:vertAlign w:val="superscript"/>
        </w:rPr>
        <w:t>,</w:t>
      </w:r>
      <w:r w:rsidRPr="00751A7F">
        <w:rPr>
          <w:rFonts w:asciiTheme="majorBidi" w:hAnsiTheme="majorBidi" w:cstheme="majorBidi"/>
          <w:sz w:val="28"/>
          <w:szCs w:val="28"/>
          <w:vertAlign w:val="superscript"/>
        </w:rPr>
        <w:t>18</w:t>
      </w:r>
      <w:proofErr w:type="gramEnd"/>
      <w:r w:rsidR="009C6943">
        <w:rPr>
          <w:rFonts w:asciiTheme="majorBidi" w:hAnsiTheme="majorBidi" w:cstheme="majorBidi" w:hint="cs"/>
          <w:sz w:val="28"/>
          <w:szCs w:val="28"/>
          <w:vertAlign w:val="superscript"/>
          <w:rtl/>
        </w:rPr>
        <w:t>[</w:t>
      </w:r>
      <w:r w:rsidRPr="00751A7F">
        <w:rPr>
          <w:rFonts w:asciiTheme="majorBidi" w:hAnsiTheme="majorBidi" w:cstheme="majorBidi"/>
          <w:sz w:val="28"/>
          <w:szCs w:val="28"/>
        </w:rPr>
        <w:t>.</w:t>
      </w:r>
    </w:p>
    <w:p w14:paraId="6F4CB9BB" w14:textId="37F02F69" w:rsidR="00397411" w:rsidRPr="00751A7F" w:rsidRDefault="00947435" w:rsidP="00BC0AB6">
      <w:pPr>
        <w:pStyle w:val="NormalWeb"/>
        <w:spacing w:line="360" w:lineRule="auto"/>
        <w:ind w:firstLine="720"/>
        <w:jc w:val="both"/>
        <w:rPr>
          <w:rFonts w:asciiTheme="majorBidi" w:hAnsiTheme="majorBidi" w:cstheme="majorBidi"/>
          <w:sz w:val="28"/>
          <w:szCs w:val="28"/>
        </w:rPr>
      </w:pPr>
      <w:r>
        <w:rPr>
          <w:rFonts w:asciiTheme="majorBidi" w:hAnsiTheme="majorBidi" w:cstheme="majorBidi"/>
          <w:noProof/>
          <w:sz w:val="28"/>
          <w:szCs w:val="28"/>
        </w:rPr>
        <w:lastRenderedPageBreak/>
        <w:drawing>
          <wp:anchor distT="0" distB="0" distL="114300" distR="114300" simplePos="0" relativeHeight="251689984" behindDoc="0" locked="0" layoutInCell="1" allowOverlap="1" wp14:anchorId="19628723" wp14:editId="58C324DD">
            <wp:simplePos x="0" y="0"/>
            <wp:positionH relativeFrom="column">
              <wp:posOffset>1052195</wp:posOffset>
            </wp:positionH>
            <wp:positionV relativeFrom="paragraph">
              <wp:posOffset>-475615</wp:posOffset>
            </wp:positionV>
            <wp:extent cx="975360" cy="894080"/>
            <wp:effectExtent l="0" t="0" r="0" b="1270"/>
            <wp:wrapThrough wrapText="bothSides">
              <wp:wrapPolygon edited="0">
                <wp:start x="0" y="0"/>
                <wp:lineTo x="0" y="21170"/>
                <wp:lineTo x="21094" y="21170"/>
                <wp:lineTo x="21094" y="0"/>
                <wp:lineTo x="0" y="0"/>
              </wp:wrapPolygon>
            </wp:wrapThrough>
            <wp:docPr id="2" name="صورة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سرج.jpe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975360" cy="894080"/>
                    </a:xfrm>
                    <a:prstGeom prst="rect">
                      <a:avLst/>
                    </a:prstGeom>
                  </pic:spPr>
                </pic:pic>
              </a:graphicData>
            </a:graphic>
            <wp14:sizeRelH relativeFrom="page">
              <wp14:pctWidth>0</wp14:pctWidth>
            </wp14:sizeRelH>
            <wp14:sizeRelV relativeFrom="page">
              <wp14:pctHeight>0</wp14:pctHeight>
            </wp14:sizeRelV>
          </wp:anchor>
        </w:drawing>
      </w:r>
      <w:r>
        <w:rPr>
          <w:rFonts w:asciiTheme="majorBidi" w:hAnsiTheme="majorBidi" w:cstheme="majorBidi"/>
          <w:noProof/>
          <w:sz w:val="28"/>
          <w:szCs w:val="28"/>
        </w:rPr>
        <w:drawing>
          <wp:anchor distT="0" distB="0" distL="114300" distR="114300" simplePos="0" relativeHeight="251688960" behindDoc="0" locked="0" layoutInCell="1" allowOverlap="1" wp14:anchorId="29EF83AA" wp14:editId="14579834">
            <wp:simplePos x="0" y="0"/>
            <wp:positionH relativeFrom="column">
              <wp:posOffset>2027555</wp:posOffset>
            </wp:positionH>
            <wp:positionV relativeFrom="paragraph">
              <wp:posOffset>-473075</wp:posOffset>
            </wp:positionV>
            <wp:extent cx="1397000" cy="866775"/>
            <wp:effectExtent l="0" t="0" r="0" b="9525"/>
            <wp:wrapThrough wrapText="bothSides">
              <wp:wrapPolygon edited="0">
                <wp:start x="0" y="0"/>
                <wp:lineTo x="0" y="21363"/>
                <wp:lineTo x="21207" y="21363"/>
                <wp:lineTo x="21207" y="0"/>
                <wp:lineTo x="0" y="0"/>
              </wp:wrapPolygon>
            </wp:wrapThrough>
            <wp:docPr id="1" name="صورة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ippo.jpg"/>
                    <pic:cNvPicPr/>
                  </pic:nvPicPr>
                  <pic:blipFill>
                    <a:blip r:embed="rId11">
                      <a:extLst>
                        <a:ext uri="{28A0092B-C50C-407E-A947-70E740481C1C}">
                          <a14:useLocalDpi xmlns:a14="http://schemas.microsoft.com/office/drawing/2010/main" val="0"/>
                        </a:ext>
                      </a:extLst>
                    </a:blip>
                    <a:stretch>
                      <a:fillRect/>
                    </a:stretch>
                  </pic:blipFill>
                  <pic:spPr>
                    <a:xfrm>
                      <a:off x="0" y="0"/>
                      <a:ext cx="1397000" cy="866775"/>
                    </a:xfrm>
                    <a:prstGeom prst="rect">
                      <a:avLst/>
                    </a:prstGeom>
                  </pic:spPr>
                </pic:pic>
              </a:graphicData>
            </a:graphic>
            <wp14:sizeRelH relativeFrom="page">
              <wp14:pctWidth>0</wp14:pctWidth>
            </wp14:sizeRelH>
            <wp14:sizeRelV relativeFrom="page">
              <wp14:pctHeight>0</wp14:pctHeight>
            </wp14:sizeRelV>
          </wp:anchor>
        </w:drawing>
      </w:r>
      <w:r w:rsidR="00397411">
        <w:rPr>
          <w:rFonts w:asciiTheme="majorBidi" w:hAnsiTheme="majorBidi" w:cstheme="majorBidi"/>
          <w:noProof/>
          <w:sz w:val="28"/>
          <w:szCs w:val="28"/>
        </w:rPr>
        <mc:AlternateContent>
          <mc:Choice Requires="wps">
            <w:drawing>
              <wp:anchor distT="0" distB="0" distL="114300" distR="114300" simplePos="0" relativeHeight="251659264" behindDoc="0" locked="0" layoutInCell="1" allowOverlap="1" wp14:anchorId="5E995A46" wp14:editId="73FA695A">
                <wp:simplePos x="0" y="0"/>
                <wp:positionH relativeFrom="column">
                  <wp:posOffset>132229</wp:posOffset>
                </wp:positionH>
                <wp:positionV relativeFrom="paragraph">
                  <wp:posOffset>512146</wp:posOffset>
                </wp:positionV>
                <wp:extent cx="4342765" cy="292735"/>
                <wp:effectExtent l="0" t="0" r="0" b="12065"/>
                <wp:wrapSquare wrapText="bothSides"/>
                <wp:docPr id="3" name="مربع نص 3"/>
                <wp:cNvGraphicFramePr/>
                <a:graphic xmlns:a="http://schemas.openxmlformats.org/drawingml/2006/main">
                  <a:graphicData uri="http://schemas.microsoft.com/office/word/2010/wordprocessingShape">
                    <wps:wsp>
                      <wps:cNvSpPr txBox="1"/>
                      <wps:spPr>
                        <a:xfrm>
                          <a:off x="0" y="0"/>
                          <a:ext cx="4342765" cy="292735"/>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467EDF98" w14:textId="77777777" w:rsidR="0021093F" w:rsidRPr="00707456" w:rsidRDefault="0021093F" w:rsidP="00707456">
                            <w:pPr>
                              <w:bidi w:val="0"/>
                              <w:ind w:left="360"/>
                              <w:jc w:val="center"/>
                              <w:rPr>
                                <w:rFonts w:asciiTheme="majorBidi" w:hAnsiTheme="majorBidi" w:cstheme="majorBidi"/>
                                <w:sz w:val="24"/>
                                <w:szCs w:val="24"/>
                                <w:rtl/>
                              </w:rPr>
                            </w:pPr>
                            <w:r w:rsidRPr="00707456">
                              <w:rPr>
                                <w:rFonts w:asciiTheme="majorBidi" w:hAnsiTheme="majorBidi" w:cstheme="majorBidi"/>
                                <w:color w:val="000000"/>
                                <w:sz w:val="24"/>
                                <w:szCs w:val="24"/>
                              </w:rPr>
                              <w:t xml:space="preserve">Fig. </w:t>
                            </w:r>
                            <w:r w:rsidRPr="00707456">
                              <w:rPr>
                                <w:rFonts w:asciiTheme="majorBidi" w:hAnsiTheme="majorBidi" w:cstheme="majorBidi" w:hint="cs"/>
                                <w:color w:val="000000"/>
                                <w:sz w:val="24"/>
                                <w:szCs w:val="24"/>
                                <w:rtl/>
                              </w:rPr>
                              <w:t>]</w:t>
                            </w:r>
                            <w:r>
                              <w:rPr>
                                <w:rFonts w:asciiTheme="majorBidi" w:hAnsiTheme="majorBidi" w:cstheme="majorBidi"/>
                                <w:color w:val="000000"/>
                                <w:sz w:val="24"/>
                                <w:szCs w:val="24"/>
                              </w:rPr>
                              <w:t>1</w:t>
                            </w:r>
                            <w:r w:rsidRPr="00707456">
                              <w:rPr>
                                <w:rFonts w:asciiTheme="majorBidi" w:hAnsiTheme="majorBidi" w:cstheme="majorBidi" w:hint="cs"/>
                                <w:color w:val="000000"/>
                                <w:sz w:val="24"/>
                                <w:szCs w:val="24"/>
                                <w:rtl/>
                              </w:rPr>
                              <w:t xml:space="preserve"> [</w:t>
                            </w:r>
                            <w:proofErr w:type="spellStart"/>
                            <w:r w:rsidRPr="00707456">
                              <w:rPr>
                                <w:rFonts w:asciiTheme="majorBidi" w:hAnsiTheme="majorBidi" w:cstheme="majorBidi"/>
                                <w:sz w:val="24"/>
                                <w:szCs w:val="24"/>
                              </w:rPr>
                              <w:t>Hippotherapy</w:t>
                            </w:r>
                            <w:proofErr w:type="spellEnd"/>
                            <w:r w:rsidRPr="00707456">
                              <w:rPr>
                                <w:rFonts w:asciiTheme="majorBidi" w:hAnsiTheme="majorBidi" w:cstheme="majorBidi"/>
                                <w:color w:val="000000"/>
                                <w:sz w:val="24"/>
                                <w:szCs w:val="24"/>
                              </w:rPr>
                              <w:t>.</w:t>
                            </w:r>
                          </w:p>
                          <w:p w14:paraId="0C549214" w14:textId="77777777" w:rsidR="0021093F" w:rsidRDefault="0021093F" w:rsidP="00707456">
                            <w:pPr>
                              <w:rPr>
                                <w:rFonts w:asciiTheme="majorBidi" w:hAnsiTheme="majorBidi" w:cstheme="majorBidi"/>
                                <w:color w:val="000000"/>
                                <w:sz w:val="24"/>
                                <w:szCs w:val="24"/>
                                <w:rtl/>
                              </w:rPr>
                            </w:pPr>
                          </w:p>
                          <w:p w14:paraId="2374C429" w14:textId="77777777" w:rsidR="0021093F" w:rsidRDefault="0021093F" w:rsidP="00707456">
                            <w:pPr>
                              <w:rPr>
                                <w:rFonts w:asciiTheme="majorBidi" w:hAnsiTheme="majorBidi" w:cstheme="majorBidi"/>
                                <w:sz w:val="24"/>
                                <w:szCs w:val="24"/>
                              </w:rPr>
                            </w:pPr>
                            <w:r w:rsidRPr="00707456">
                              <w:rPr>
                                <w:rFonts w:asciiTheme="majorBidi" w:hAnsiTheme="majorBidi" w:cstheme="majorBidi"/>
                                <w:color w:val="000000"/>
                                <w:sz w:val="24"/>
                                <w:szCs w:val="24"/>
                              </w:rPr>
                              <w:t xml:space="preserve">. </w:t>
                            </w:r>
                            <w:r w:rsidRPr="00707456">
                              <w:rPr>
                                <w:rFonts w:asciiTheme="majorBidi" w:hAnsiTheme="majorBidi" w:cstheme="majorBidi" w:hint="cs"/>
                                <w:color w:val="000000"/>
                                <w:sz w:val="24"/>
                                <w:szCs w:val="24"/>
                                <w:rtl/>
                              </w:rPr>
                              <w:t>]</w:t>
                            </w:r>
                          </w:p>
                          <w:p w14:paraId="519629E4" w14:textId="77777777" w:rsidR="0021093F" w:rsidRDefault="0021093F" w:rsidP="00707456">
                            <w:pPr>
                              <w:rPr>
                                <w:rFonts w:asciiTheme="majorBidi" w:hAnsiTheme="majorBidi" w:cstheme="majorBidi"/>
                                <w:sz w:val="24"/>
                                <w:szCs w:val="24"/>
                              </w:rPr>
                            </w:pPr>
                          </w:p>
                          <w:p w14:paraId="08D1F73C" w14:textId="77777777" w:rsidR="0021093F" w:rsidRPr="00707456" w:rsidRDefault="0021093F" w:rsidP="00707456">
                            <w:pPr>
                              <w:rPr>
                                <w:sz w:val="24"/>
                                <w:szCs w:val="24"/>
                              </w:rPr>
                            </w:pP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xmlns:mv="urn:schemas-microsoft-com:mac:vml" xmlns:mo="http://schemas.microsoft.com/office/mac/office/2008/main">
            <w:pict>
              <v:shapetype w14:anchorId="5E995A46" id="_x0000_t202" coordsize="21600,21600" o:spt="202" path="m0,0l0,21600,21600,21600,21600,0xe">
                <v:stroke joinstyle="miter"/>
                <v:path gradientshapeok="t" o:connecttype="rect"/>
              </v:shapetype>
              <v:shape id="مربع نص 3" o:spid="_x0000_s1026" type="#_x0000_t202" style="position:absolute;left:0;text-align:left;margin-left:10.4pt;margin-top:40.35pt;width:341.95pt;height:23.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" filled="f" stroked="f">
                <v:textbox>
                  <w:txbxContent>
                    <w:p w14:paraId="467EDF98" w14:textId="77777777" w:rsidR="0021093F" w:rsidRPr="00707456" w:rsidRDefault="0021093F" w:rsidP="00707456">
                      <w:pPr>
                        <w:bidi w:val="0"/>
                        <w:ind w:left="360"/>
                        <w:jc w:val="center"/>
                        <w:rPr>
                          <w:rFonts w:asciiTheme="majorBidi" w:hAnsiTheme="majorBidi" w:cstheme="majorBidi"/>
                          <w:sz w:val="24"/>
                          <w:szCs w:val="24"/>
                          <w:rtl/>
                        </w:rPr>
                      </w:pPr>
                      <w:r w:rsidRPr="00707456">
                        <w:rPr>
                          <w:rFonts w:asciiTheme="majorBidi" w:hAnsiTheme="majorBidi" w:cstheme="majorBidi"/>
                          <w:color w:val="000000"/>
                          <w:sz w:val="24"/>
                          <w:szCs w:val="24"/>
                        </w:rPr>
                        <w:t xml:space="preserve">Fig. </w:t>
                      </w:r>
                      <w:r w:rsidRPr="00707456">
                        <w:rPr>
                          <w:rFonts w:asciiTheme="majorBidi" w:hAnsiTheme="majorBidi" w:cstheme="majorBidi" w:hint="cs"/>
                          <w:color w:val="000000"/>
                          <w:sz w:val="24"/>
                          <w:szCs w:val="24"/>
                          <w:rtl/>
                        </w:rPr>
                        <w:t>]</w:t>
                      </w:r>
                      <w:r>
                        <w:rPr>
                          <w:rFonts w:asciiTheme="majorBidi" w:hAnsiTheme="majorBidi" w:cstheme="majorBidi"/>
                          <w:color w:val="000000"/>
                          <w:sz w:val="24"/>
                          <w:szCs w:val="24"/>
                        </w:rPr>
                        <w:t>1</w:t>
                      </w:r>
                      <w:r w:rsidRPr="00707456">
                        <w:rPr>
                          <w:rFonts w:asciiTheme="majorBidi" w:hAnsiTheme="majorBidi" w:cstheme="majorBidi" w:hint="cs"/>
                          <w:color w:val="000000"/>
                          <w:sz w:val="24"/>
                          <w:szCs w:val="24"/>
                          <w:rtl/>
                        </w:rPr>
                        <w:t xml:space="preserve"> [</w:t>
                      </w:r>
                      <w:proofErr w:type="spellStart"/>
                      <w:r w:rsidRPr="00707456">
                        <w:rPr>
                          <w:rFonts w:asciiTheme="majorBidi" w:hAnsiTheme="majorBidi" w:cstheme="majorBidi"/>
                          <w:sz w:val="24"/>
                          <w:szCs w:val="24"/>
                        </w:rPr>
                        <w:t>Hippotherapy</w:t>
                      </w:r>
                      <w:proofErr w:type="spellEnd"/>
                      <w:r w:rsidRPr="00707456">
                        <w:rPr>
                          <w:rFonts w:asciiTheme="majorBidi" w:hAnsiTheme="majorBidi" w:cstheme="majorBidi"/>
                          <w:color w:val="000000"/>
                          <w:sz w:val="24"/>
                          <w:szCs w:val="24"/>
                        </w:rPr>
                        <w:t>.</w:t>
                      </w:r>
                    </w:p>
                    <w:p w14:paraId="0C549214" w14:textId="77777777" w:rsidR="0021093F" w:rsidRDefault="0021093F" w:rsidP="00707456">
                      <w:pPr>
                        <w:rPr>
                          <w:rFonts w:asciiTheme="majorBidi" w:hAnsiTheme="majorBidi" w:cstheme="majorBidi"/>
                          <w:color w:val="000000"/>
                          <w:sz w:val="24"/>
                          <w:szCs w:val="24"/>
                          <w:rtl/>
                        </w:rPr>
                      </w:pPr>
                    </w:p>
                    <w:p w14:paraId="2374C429" w14:textId="77777777" w:rsidR="0021093F" w:rsidRDefault="0021093F" w:rsidP="00707456">
                      <w:pPr>
                        <w:rPr>
                          <w:rFonts w:asciiTheme="majorBidi" w:hAnsiTheme="majorBidi" w:cstheme="majorBidi"/>
                          <w:sz w:val="24"/>
                          <w:szCs w:val="24"/>
                        </w:rPr>
                      </w:pPr>
                      <w:r w:rsidRPr="00707456">
                        <w:rPr>
                          <w:rFonts w:asciiTheme="majorBidi" w:hAnsiTheme="majorBidi" w:cstheme="majorBidi"/>
                          <w:color w:val="000000"/>
                          <w:sz w:val="24"/>
                          <w:szCs w:val="24"/>
                        </w:rPr>
                        <w:t xml:space="preserve">. </w:t>
                      </w:r>
                      <w:r w:rsidRPr="00707456">
                        <w:rPr>
                          <w:rFonts w:asciiTheme="majorBidi" w:hAnsiTheme="majorBidi" w:cstheme="majorBidi" w:hint="cs"/>
                          <w:color w:val="000000"/>
                          <w:sz w:val="24"/>
                          <w:szCs w:val="24"/>
                          <w:rtl/>
                        </w:rPr>
                        <w:t>]</w:t>
                      </w:r>
                    </w:p>
                    <w:p w14:paraId="519629E4" w14:textId="77777777" w:rsidR="0021093F" w:rsidRDefault="0021093F" w:rsidP="00707456">
                      <w:pPr>
                        <w:rPr>
                          <w:rFonts w:asciiTheme="majorBidi" w:hAnsiTheme="majorBidi" w:cstheme="majorBidi"/>
                          <w:sz w:val="24"/>
                          <w:szCs w:val="24"/>
                        </w:rPr>
                      </w:pPr>
                    </w:p>
                    <w:p w14:paraId="08D1F73C" w14:textId="77777777" w:rsidR="0021093F" w:rsidRPr="00707456" w:rsidRDefault="0021093F" w:rsidP="00707456">
                      <w:pPr>
                        <w:rPr>
                          <w:sz w:val="24"/>
                          <w:szCs w:val="24"/>
                        </w:rPr>
                      </w:pPr>
                    </w:p>
                  </w:txbxContent>
                </v:textbox>
                <w10:wrap type="square"/>
              </v:shape>
            </w:pict>
          </mc:Fallback>
        </mc:AlternateContent>
      </w:r>
    </w:p>
    <w:p w14:paraId="2249C097" w14:textId="77777777" w:rsidR="00FD33EF" w:rsidRDefault="00FD33EF" w:rsidP="00BC0AB6">
      <w:pPr>
        <w:bidi w:val="0"/>
        <w:spacing w:before="100" w:beforeAutospacing="1" w:line="360" w:lineRule="auto"/>
        <w:jc w:val="both"/>
        <w:rPr>
          <w:rFonts w:asciiTheme="majorBidi" w:hAnsiTheme="majorBidi" w:cstheme="majorBidi"/>
          <w:b/>
          <w:bCs/>
          <w:sz w:val="28"/>
          <w:szCs w:val="28"/>
        </w:rPr>
      </w:pPr>
    </w:p>
    <w:p w14:paraId="3B1DB475" w14:textId="54300A39" w:rsidR="00707456" w:rsidRPr="00751A7F" w:rsidRDefault="00707456" w:rsidP="00FD33EF">
      <w:pPr>
        <w:bidi w:val="0"/>
        <w:spacing w:before="100" w:beforeAutospacing="1" w:line="360" w:lineRule="auto"/>
        <w:jc w:val="both"/>
        <w:rPr>
          <w:rFonts w:asciiTheme="majorBidi" w:hAnsiTheme="majorBidi" w:cstheme="majorBidi"/>
          <w:b/>
          <w:bCs/>
          <w:sz w:val="28"/>
          <w:szCs w:val="28"/>
        </w:rPr>
      </w:pPr>
      <w:r w:rsidRPr="00751A7F">
        <w:rPr>
          <w:rFonts w:asciiTheme="majorBidi" w:hAnsiTheme="majorBidi" w:cstheme="majorBidi"/>
          <w:b/>
          <w:bCs/>
          <w:sz w:val="28"/>
          <w:szCs w:val="28"/>
        </w:rPr>
        <w:t xml:space="preserve">Statement of the problem </w:t>
      </w:r>
    </w:p>
    <w:p w14:paraId="7DA0BD93" w14:textId="32DEC382" w:rsidR="00707456" w:rsidRPr="00751A7F" w:rsidRDefault="00707456" w:rsidP="00327624">
      <w:pPr>
        <w:bidi w:val="0"/>
        <w:spacing w:before="100" w:beforeAutospacing="1" w:line="360" w:lineRule="auto"/>
        <w:jc w:val="both"/>
        <w:rPr>
          <w:rFonts w:asciiTheme="majorBidi" w:hAnsiTheme="majorBidi" w:cstheme="majorBidi"/>
          <w:sz w:val="28"/>
          <w:szCs w:val="28"/>
          <w:rtl/>
        </w:rPr>
      </w:pPr>
      <w:r w:rsidRPr="00751A7F">
        <w:rPr>
          <w:rFonts w:asciiTheme="majorBidi" w:hAnsiTheme="majorBidi" w:cstheme="majorBidi"/>
          <w:sz w:val="28"/>
          <w:szCs w:val="28"/>
        </w:rPr>
        <w:t xml:space="preserve">Does </w:t>
      </w:r>
      <w:proofErr w:type="spellStart"/>
      <w:r w:rsidRPr="00751A7F">
        <w:rPr>
          <w:rFonts w:asciiTheme="majorBidi" w:hAnsiTheme="majorBidi" w:cstheme="majorBidi"/>
          <w:sz w:val="28"/>
          <w:szCs w:val="28"/>
        </w:rPr>
        <w:t>hippotherapy</w:t>
      </w:r>
      <w:proofErr w:type="spellEnd"/>
      <w:r w:rsidRPr="00751A7F">
        <w:rPr>
          <w:rFonts w:asciiTheme="majorBidi" w:hAnsiTheme="majorBidi" w:cstheme="majorBidi"/>
          <w:sz w:val="28"/>
          <w:szCs w:val="28"/>
        </w:rPr>
        <w:t xml:space="preserve"> has an effect on balance </w:t>
      </w:r>
      <w:r w:rsidR="00327624" w:rsidRPr="00751A7F">
        <w:rPr>
          <w:rFonts w:asciiTheme="majorBidi" w:hAnsiTheme="majorBidi" w:cstheme="majorBidi"/>
          <w:sz w:val="28"/>
          <w:szCs w:val="28"/>
        </w:rPr>
        <w:t>pa</w:t>
      </w:r>
      <w:r w:rsidR="00327624">
        <w:rPr>
          <w:rFonts w:asciiTheme="majorBidi" w:hAnsiTheme="majorBidi" w:cstheme="majorBidi"/>
          <w:sz w:val="28"/>
          <w:szCs w:val="28"/>
        </w:rPr>
        <w:t>rameters</w:t>
      </w:r>
      <w:r w:rsidRPr="00751A7F">
        <w:rPr>
          <w:rFonts w:asciiTheme="majorBidi" w:hAnsiTheme="majorBidi" w:cstheme="majorBidi"/>
          <w:sz w:val="28"/>
          <w:szCs w:val="28"/>
        </w:rPr>
        <w:t xml:space="preserve"> in spastic </w:t>
      </w:r>
      <w:proofErr w:type="spellStart"/>
      <w:r w:rsidRPr="00751A7F">
        <w:rPr>
          <w:rFonts w:asciiTheme="majorBidi" w:hAnsiTheme="majorBidi" w:cstheme="majorBidi"/>
          <w:sz w:val="28"/>
          <w:szCs w:val="28"/>
        </w:rPr>
        <w:t>diplegic</w:t>
      </w:r>
      <w:proofErr w:type="spellEnd"/>
      <w:r w:rsidRPr="00751A7F">
        <w:rPr>
          <w:rFonts w:asciiTheme="majorBidi" w:hAnsiTheme="majorBidi" w:cstheme="majorBidi"/>
          <w:sz w:val="28"/>
          <w:szCs w:val="28"/>
        </w:rPr>
        <w:t xml:space="preserve"> cerebral palsied children?</w:t>
      </w:r>
    </w:p>
    <w:p w14:paraId="1A95B5C7" w14:textId="77777777" w:rsidR="00707456" w:rsidRPr="00751A7F" w:rsidRDefault="00707456" w:rsidP="00707456">
      <w:pPr>
        <w:bidi w:val="0"/>
        <w:spacing w:before="100" w:beforeAutospacing="1" w:line="360" w:lineRule="auto"/>
        <w:jc w:val="both"/>
        <w:rPr>
          <w:rFonts w:asciiTheme="majorBidi" w:hAnsiTheme="majorBidi" w:cstheme="majorBidi"/>
          <w:b/>
          <w:bCs/>
          <w:sz w:val="28"/>
          <w:szCs w:val="28"/>
        </w:rPr>
      </w:pPr>
      <w:r w:rsidRPr="00751A7F">
        <w:rPr>
          <w:rFonts w:asciiTheme="majorBidi" w:hAnsiTheme="majorBidi" w:cstheme="majorBidi"/>
          <w:b/>
          <w:bCs/>
          <w:sz w:val="28"/>
          <w:szCs w:val="28"/>
        </w:rPr>
        <w:t xml:space="preserve">Purpose of the study </w:t>
      </w:r>
    </w:p>
    <w:p w14:paraId="7C6B530E" w14:textId="5302DAA4" w:rsidR="00707456" w:rsidRDefault="00707456" w:rsidP="00327624">
      <w:pPr>
        <w:bidi w:val="0"/>
        <w:spacing w:before="100" w:beforeAutospacing="1" w:line="360" w:lineRule="auto"/>
        <w:jc w:val="both"/>
        <w:rPr>
          <w:rFonts w:asciiTheme="majorBidi" w:hAnsiTheme="majorBidi" w:cstheme="majorBidi"/>
          <w:sz w:val="28"/>
          <w:szCs w:val="28"/>
        </w:rPr>
      </w:pPr>
      <w:r w:rsidRPr="00751A7F">
        <w:rPr>
          <w:rFonts w:asciiTheme="majorBidi" w:hAnsiTheme="majorBidi" w:cstheme="majorBidi"/>
          <w:sz w:val="28"/>
          <w:szCs w:val="28"/>
        </w:rPr>
        <w:t xml:space="preserve">This study was </w:t>
      </w:r>
      <w:r w:rsidR="00327624">
        <w:rPr>
          <w:rFonts w:asciiTheme="majorBidi" w:hAnsiTheme="majorBidi" w:cstheme="majorBidi"/>
          <w:sz w:val="28"/>
          <w:szCs w:val="28"/>
        </w:rPr>
        <w:t xml:space="preserve">aimed </w:t>
      </w:r>
      <w:r w:rsidRPr="00751A7F">
        <w:rPr>
          <w:rFonts w:asciiTheme="majorBidi" w:hAnsiTheme="majorBidi" w:cstheme="majorBidi"/>
          <w:sz w:val="28"/>
          <w:szCs w:val="28"/>
        </w:rPr>
        <w:t xml:space="preserve">to investigate the effect of </w:t>
      </w:r>
      <w:proofErr w:type="spellStart"/>
      <w:r w:rsidRPr="00751A7F">
        <w:rPr>
          <w:rFonts w:asciiTheme="majorBidi" w:hAnsiTheme="majorBidi" w:cstheme="majorBidi"/>
          <w:sz w:val="28"/>
          <w:szCs w:val="28"/>
        </w:rPr>
        <w:t>hippotherapy</w:t>
      </w:r>
      <w:proofErr w:type="spellEnd"/>
      <w:r w:rsidRPr="00751A7F">
        <w:rPr>
          <w:rFonts w:asciiTheme="majorBidi" w:hAnsiTheme="majorBidi" w:cstheme="majorBidi"/>
          <w:sz w:val="28"/>
          <w:szCs w:val="28"/>
        </w:rPr>
        <w:t xml:space="preserve"> on balance </w:t>
      </w:r>
      <w:r w:rsidR="00327624" w:rsidRPr="00751A7F">
        <w:rPr>
          <w:rFonts w:asciiTheme="majorBidi" w:hAnsiTheme="majorBidi" w:cstheme="majorBidi"/>
          <w:sz w:val="28"/>
          <w:szCs w:val="28"/>
        </w:rPr>
        <w:t>pa</w:t>
      </w:r>
      <w:r w:rsidR="00327624">
        <w:rPr>
          <w:rFonts w:asciiTheme="majorBidi" w:hAnsiTheme="majorBidi" w:cstheme="majorBidi"/>
          <w:sz w:val="28"/>
          <w:szCs w:val="28"/>
        </w:rPr>
        <w:t>rameters</w:t>
      </w:r>
      <w:r w:rsidRPr="00751A7F">
        <w:rPr>
          <w:rFonts w:asciiTheme="majorBidi" w:hAnsiTheme="majorBidi" w:cstheme="majorBidi"/>
          <w:sz w:val="28"/>
          <w:szCs w:val="28"/>
        </w:rPr>
        <w:t xml:space="preserve"> in spastic </w:t>
      </w:r>
      <w:proofErr w:type="spellStart"/>
      <w:r w:rsidRPr="00751A7F">
        <w:rPr>
          <w:rFonts w:asciiTheme="majorBidi" w:hAnsiTheme="majorBidi" w:cstheme="majorBidi"/>
          <w:sz w:val="28"/>
          <w:szCs w:val="28"/>
        </w:rPr>
        <w:t>diplegic</w:t>
      </w:r>
      <w:proofErr w:type="spellEnd"/>
      <w:r w:rsidRPr="00751A7F">
        <w:rPr>
          <w:rFonts w:asciiTheme="majorBidi" w:hAnsiTheme="majorBidi" w:cstheme="majorBidi"/>
          <w:sz w:val="28"/>
          <w:szCs w:val="28"/>
        </w:rPr>
        <w:t xml:space="preserve"> Cerebral palsied children.</w:t>
      </w:r>
    </w:p>
    <w:p w14:paraId="3C5E3008" w14:textId="77777777" w:rsidR="00707456" w:rsidRDefault="00707456" w:rsidP="00707456">
      <w:pPr>
        <w:bidi w:val="0"/>
        <w:spacing w:line="360" w:lineRule="auto"/>
        <w:jc w:val="both"/>
        <w:rPr>
          <w:rFonts w:asciiTheme="majorBidi" w:hAnsiTheme="majorBidi" w:cstheme="majorBidi"/>
          <w:b/>
          <w:bCs/>
          <w:color w:val="000000" w:themeColor="text1"/>
          <w:sz w:val="28"/>
          <w:szCs w:val="28"/>
        </w:rPr>
      </w:pPr>
      <w:r>
        <w:rPr>
          <w:rFonts w:asciiTheme="majorBidi" w:hAnsiTheme="majorBidi" w:cstheme="majorBidi"/>
          <w:b/>
          <w:bCs/>
          <w:color w:val="000000" w:themeColor="text1"/>
          <w:sz w:val="28"/>
          <w:szCs w:val="28"/>
        </w:rPr>
        <w:t>Null hypothesis</w:t>
      </w:r>
    </w:p>
    <w:p w14:paraId="046564C6" w14:textId="4E4F9D27" w:rsidR="00707456" w:rsidRPr="006129B2" w:rsidRDefault="00707456" w:rsidP="0005420F">
      <w:pPr>
        <w:bidi w:val="0"/>
        <w:spacing w:line="360" w:lineRule="auto"/>
        <w:jc w:val="both"/>
        <w:rPr>
          <w:rFonts w:asciiTheme="majorBidi" w:hAnsiTheme="majorBidi" w:cstheme="majorBidi"/>
          <w:color w:val="000000" w:themeColor="text1"/>
          <w:sz w:val="28"/>
          <w:szCs w:val="28"/>
        </w:rPr>
      </w:pPr>
      <w:r>
        <w:rPr>
          <w:rFonts w:asciiTheme="majorBidi" w:hAnsiTheme="majorBidi" w:cstheme="majorBidi"/>
          <w:color w:val="000000" w:themeColor="text1"/>
          <w:sz w:val="28"/>
          <w:szCs w:val="28"/>
        </w:rPr>
        <w:t xml:space="preserve">There was no effect of </w:t>
      </w:r>
      <w:proofErr w:type="spellStart"/>
      <w:r>
        <w:rPr>
          <w:rFonts w:asciiTheme="majorBidi" w:hAnsiTheme="majorBidi" w:cstheme="majorBidi"/>
          <w:color w:val="000000" w:themeColor="text1"/>
          <w:sz w:val="28"/>
          <w:szCs w:val="28"/>
        </w:rPr>
        <w:t>hippotherapy</w:t>
      </w:r>
      <w:proofErr w:type="spellEnd"/>
      <w:r>
        <w:rPr>
          <w:rFonts w:asciiTheme="majorBidi" w:hAnsiTheme="majorBidi" w:cstheme="majorBidi"/>
          <w:color w:val="000000" w:themeColor="text1"/>
          <w:sz w:val="28"/>
          <w:szCs w:val="28"/>
        </w:rPr>
        <w:t xml:space="preserve"> on balance in</w:t>
      </w:r>
      <w:r w:rsidR="00BC1C4B">
        <w:rPr>
          <w:rFonts w:asciiTheme="majorBidi" w:hAnsiTheme="majorBidi" w:cstheme="majorBidi"/>
          <w:color w:val="000000" w:themeColor="text1"/>
          <w:sz w:val="28"/>
          <w:szCs w:val="28"/>
        </w:rPr>
        <w:t xml:space="preserve"> </w:t>
      </w:r>
      <w:r w:rsidR="00BC1C4B" w:rsidRPr="00751A7F">
        <w:rPr>
          <w:rFonts w:asciiTheme="majorBidi" w:hAnsiTheme="majorBidi" w:cstheme="majorBidi"/>
          <w:sz w:val="28"/>
          <w:szCs w:val="28"/>
        </w:rPr>
        <w:t xml:space="preserve">spastic </w:t>
      </w:r>
      <w:proofErr w:type="spellStart"/>
      <w:r w:rsidRPr="00751A7F">
        <w:rPr>
          <w:rFonts w:asciiTheme="majorBidi" w:hAnsiTheme="majorBidi" w:cstheme="majorBidi"/>
          <w:sz w:val="28"/>
          <w:szCs w:val="28"/>
        </w:rPr>
        <w:t>diplegic</w:t>
      </w:r>
      <w:proofErr w:type="spellEnd"/>
      <w:r w:rsidRPr="00751A7F">
        <w:rPr>
          <w:rFonts w:asciiTheme="majorBidi" w:hAnsiTheme="majorBidi" w:cstheme="majorBidi"/>
          <w:sz w:val="28"/>
          <w:szCs w:val="28"/>
        </w:rPr>
        <w:t xml:space="preserve"> cerebral palsied children</w:t>
      </w:r>
      <w:r>
        <w:rPr>
          <w:rFonts w:asciiTheme="majorBidi" w:hAnsiTheme="majorBidi" w:cstheme="majorBidi"/>
          <w:sz w:val="28"/>
          <w:szCs w:val="28"/>
        </w:rPr>
        <w:t>.</w:t>
      </w:r>
    </w:p>
    <w:p w14:paraId="40D7A671" w14:textId="77777777" w:rsidR="00707456" w:rsidRPr="00751A7F" w:rsidRDefault="00707456" w:rsidP="00707456">
      <w:pPr>
        <w:bidi w:val="0"/>
        <w:spacing w:before="100" w:beforeAutospacing="1" w:line="360" w:lineRule="auto"/>
        <w:jc w:val="both"/>
        <w:rPr>
          <w:rFonts w:asciiTheme="majorBidi" w:hAnsiTheme="majorBidi" w:cstheme="majorBidi"/>
          <w:b/>
          <w:bCs/>
          <w:sz w:val="28"/>
          <w:szCs w:val="28"/>
          <w:rtl/>
        </w:rPr>
      </w:pPr>
      <w:r w:rsidRPr="00751A7F">
        <w:rPr>
          <w:rFonts w:asciiTheme="majorBidi" w:hAnsiTheme="majorBidi" w:cstheme="majorBidi"/>
          <w:b/>
          <w:bCs/>
          <w:sz w:val="28"/>
          <w:szCs w:val="28"/>
        </w:rPr>
        <w:t>Limitation</w:t>
      </w:r>
    </w:p>
    <w:p w14:paraId="2C1924D4" w14:textId="77777777" w:rsidR="00707456" w:rsidRPr="00751A7F" w:rsidRDefault="00707456" w:rsidP="00707456">
      <w:pPr>
        <w:pStyle w:val="ListParagraph"/>
        <w:bidi w:val="0"/>
        <w:spacing w:before="100" w:beforeAutospacing="1" w:line="360" w:lineRule="auto"/>
        <w:jc w:val="both"/>
        <w:rPr>
          <w:rFonts w:asciiTheme="majorBidi" w:hAnsiTheme="majorBidi" w:cstheme="majorBidi"/>
          <w:sz w:val="28"/>
          <w:szCs w:val="28"/>
          <w:rtl/>
        </w:rPr>
      </w:pPr>
      <w:r w:rsidRPr="00751A7F">
        <w:rPr>
          <w:rFonts w:asciiTheme="majorBidi" w:hAnsiTheme="majorBidi" w:cstheme="majorBidi"/>
          <w:sz w:val="28"/>
          <w:szCs w:val="28"/>
        </w:rPr>
        <w:t xml:space="preserve">- A lot of types of </w:t>
      </w:r>
      <w:r>
        <w:rPr>
          <w:rFonts w:asciiTheme="majorBidi" w:hAnsiTheme="majorBidi" w:cstheme="majorBidi"/>
          <w:sz w:val="28"/>
          <w:szCs w:val="28"/>
        </w:rPr>
        <w:t>C</w:t>
      </w:r>
      <w:r w:rsidRPr="00751A7F">
        <w:rPr>
          <w:rFonts w:asciiTheme="majorBidi" w:hAnsiTheme="majorBidi" w:cstheme="majorBidi"/>
          <w:sz w:val="28"/>
          <w:szCs w:val="28"/>
        </w:rPr>
        <w:t>P.</w:t>
      </w:r>
    </w:p>
    <w:p w14:paraId="5BA6A272" w14:textId="77777777" w:rsidR="00707456" w:rsidRPr="00751A7F" w:rsidRDefault="00707456" w:rsidP="00707456">
      <w:pPr>
        <w:pStyle w:val="ListParagraph"/>
        <w:bidi w:val="0"/>
        <w:spacing w:before="100" w:beforeAutospacing="1" w:line="360" w:lineRule="auto"/>
        <w:jc w:val="both"/>
        <w:rPr>
          <w:rFonts w:asciiTheme="majorBidi" w:hAnsiTheme="majorBidi" w:cstheme="majorBidi"/>
          <w:sz w:val="28"/>
          <w:szCs w:val="28"/>
        </w:rPr>
      </w:pPr>
      <w:r w:rsidRPr="00751A7F">
        <w:rPr>
          <w:rFonts w:asciiTheme="majorBidi" w:hAnsiTheme="majorBidi" w:cstheme="majorBidi"/>
          <w:sz w:val="28"/>
          <w:szCs w:val="28"/>
        </w:rPr>
        <w:t>- Age.</w:t>
      </w:r>
    </w:p>
    <w:p w14:paraId="22B2C98E" w14:textId="77777777" w:rsidR="00707456" w:rsidRPr="00751A7F" w:rsidRDefault="00707456" w:rsidP="00707456">
      <w:pPr>
        <w:pStyle w:val="ListParagraph"/>
        <w:bidi w:val="0"/>
        <w:spacing w:before="100" w:beforeAutospacing="1" w:line="360" w:lineRule="auto"/>
        <w:jc w:val="both"/>
        <w:rPr>
          <w:rFonts w:asciiTheme="majorBidi" w:hAnsiTheme="majorBidi" w:cstheme="majorBidi"/>
          <w:sz w:val="28"/>
          <w:szCs w:val="28"/>
        </w:rPr>
      </w:pPr>
      <w:r w:rsidRPr="00751A7F">
        <w:rPr>
          <w:rFonts w:asciiTheme="majorBidi" w:hAnsiTheme="majorBidi" w:cstheme="majorBidi"/>
          <w:sz w:val="28"/>
          <w:szCs w:val="28"/>
        </w:rPr>
        <w:t>- Variation of balance problem.</w:t>
      </w:r>
    </w:p>
    <w:p w14:paraId="38623579" w14:textId="77777777" w:rsidR="00707456" w:rsidRPr="004C7CD3" w:rsidRDefault="00707456" w:rsidP="00707456">
      <w:pPr>
        <w:bidi w:val="0"/>
        <w:spacing w:before="100" w:beforeAutospacing="1" w:line="360" w:lineRule="auto"/>
        <w:jc w:val="both"/>
        <w:rPr>
          <w:rFonts w:asciiTheme="majorBidi" w:hAnsiTheme="majorBidi" w:cstheme="majorBidi"/>
          <w:b/>
          <w:bCs/>
          <w:sz w:val="28"/>
          <w:szCs w:val="28"/>
        </w:rPr>
      </w:pPr>
      <w:r w:rsidRPr="004C7CD3">
        <w:rPr>
          <w:rFonts w:asciiTheme="majorBidi" w:hAnsiTheme="majorBidi" w:cstheme="majorBidi"/>
          <w:b/>
          <w:bCs/>
          <w:sz w:val="28"/>
          <w:szCs w:val="28"/>
        </w:rPr>
        <w:t xml:space="preserve">Delimitation </w:t>
      </w:r>
    </w:p>
    <w:p w14:paraId="2AAA32AF" w14:textId="0E838261" w:rsidR="00707456" w:rsidRPr="00751A7F" w:rsidRDefault="00707456" w:rsidP="00BC1C4B">
      <w:pPr>
        <w:pStyle w:val="ListParagraph"/>
        <w:bidi w:val="0"/>
        <w:spacing w:before="100" w:beforeAutospacing="1" w:line="360" w:lineRule="auto"/>
        <w:jc w:val="both"/>
        <w:rPr>
          <w:rFonts w:asciiTheme="majorBidi" w:hAnsiTheme="majorBidi" w:cstheme="majorBidi"/>
          <w:sz w:val="28"/>
          <w:szCs w:val="28"/>
        </w:rPr>
      </w:pPr>
      <w:r w:rsidRPr="00751A7F">
        <w:rPr>
          <w:rFonts w:asciiTheme="majorBidi" w:hAnsiTheme="majorBidi" w:cstheme="majorBidi"/>
          <w:sz w:val="28"/>
          <w:szCs w:val="28"/>
        </w:rPr>
        <w:t xml:space="preserve">- choose one type of </w:t>
      </w:r>
      <w:proofErr w:type="gramStart"/>
      <w:r w:rsidRPr="00751A7F">
        <w:rPr>
          <w:rFonts w:asciiTheme="majorBidi" w:hAnsiTheme="majorBidi" w:cstheme="majorBidi"/>
          <w:sz w:val="28"/>
          <w:szCs w:val="28"/>
        </w:rPr>
        <w:t xml:space="preserve">CP </w:t>
      </w:r>
      <w:r w:rsidR="00BC1C4B">
        <w:rPr>
          <w:rFonts w:asciiTheme="majorBidi" w:hAnsiTheme="majorBidi" w:cstheme="majorBidi" w:hint="cs"/>
          <w:sz w:val="28"/>
          <w:szCs w:val="28"/>
          <w:rtl/>
        </w:rPr>
        <w:t>]</w:t>
      </w:r>
      <w:r w:rsidRPr="00751A7F">
        <w:rPr>
          <w:rFonts w:asciiTheme="majorBidi" w:hAnsiTheme="majorBidi" w:cstheme="majorBidi"/>
          <w:sz w:val="28"/>
          <w:szCs w:val="28"/>
        </w:rPr>
        <w:t>spastic</w:t>
      </w:r>
      <w:proofErr w:type="gramEnd"/>
      <w:r w:rsidRPr="00751A7F">
        <w:rPr>
          <w:rFonts w:asciiTheme="majorBidi" w:hAnsiTheme="majorBidi" w:cstheme="majorBidi"/>
          <w:sz w:val="28"/>
          <w:szCs w:val="28"/>
        </w:rPr>
        <w:t xml:space="preserve"> </w:t>
      </w:r>
      <w:proofErr w:type="spellStart"/>
      <w:r w:rsidRPr="00751A7F">
        <w:rPr>
          <w:rFonts w:asciiTheme="majorBidi" w:hAnsiTheme="majorBidi" w:cstheme="majorBidi"/>
          <w:sz w:val="28"/>
          <w:szCs w:val="28"/>
        </w:rPr>
        <w:t>diplegic</w:t>
      </w:r>
      <w:proofErr w:type="spellEnd"/>
      <w:r w:rsidR="00BC1C4B">
        <w:rPr>
          <w:rFonts w:asciiTheme="majorBidi" w:hAnsiTheme="majorBidi" w:cstheme="majorBidi" w:hint="cs"/>
          <w:sz w:val="28"/>
          <w:szCs w:val="28"/>
          <w:rtl/>
        </w:rPr>
        <w:t>[</w:t>
      </w:r>
    </w:p>
    <w:p w14:paraId="5E67213D" w14:textId="6E0D0F04" w:rsidR="00707456" w:rsidRPr="00751A7F" w:rsidRDefault="00707456" w:rsidP="00BC1C4B">
      <w:pPr>
        <w:pStyle w:val="ListParagraph"/>
        <w:bidi w:val="0"/>
        <w:spacing w:before="100" w:beforeAutospacing="1" w:line="360" w:lineRule="auto"/>
        <w:jc w:val="both"/>
        <w:rPr>
          <w:rFonts w:asciiTheme="majorBidi" w:hAnsiTheme="majorBidi" w:cstheme="majorBidi"/>
          <w:sz w:val="28"/>
          <w:szCs w:val="28"/>
        </w:rPr>
      </w:pPr>
      <w:r w:rsidRPr="00751A7F">
        <w:rPr>
          <w:rFonts w:asciiTheme="majorBidi" w:hAnsiTheme="majorBidi" w:cstheme="majorBidi"/>
          <w:sz w:val="28"/>
          <w:szCs w:val="28"/>
        </w:rPr>
        <w:t xml:space="preserve">- select the </w:t>
      </w:r>
      <w:proofErr w:type="gramStart"/>
      <w:r w:rsidRPr="00751A7F">
        <w:rPr>
          <w:rFonts w:asciiTheme="majorBidi" w:hAnsiTheme="majorBidi" w:cstheme="majorBidi"/>
          <w:sz w:val="28"/>
          <w:szCs w:val="28"/>
        </w:rPr>
        <w:t xml:space="preserve">age </w:t>
      </w:r>
      <w:r w:rsidR="00BC1C4B">
        <w:rPr>
          <w:rFonts w:asciiTheme="majorBidi" w:hAnsiTheme="majorBidi" w:cstheme="majorBidi" w:hint="cs"/>
          <w:sz w:val="28"/>
          <w:szCs w:val="28"/>
          <w:rtl/>
        </w:rPr>
        <w:t>]</w:t>
      </w:r>
      <w:r w:rsidRPr="00751A7F">
        <w:rPr>
          <w:rFonts w:asciiTheme="majorBidi" w:hAnsiTheme="majorBidi" w:cstheme="majorBidi"/>
          <w:sz w:val="28"/>
          <w:szCs w:val="28"/>
        </w:rPr>
        <w:t>7</w:t>
      </w:r>
      <w:proofErr w:type="gramEnd"/>
      <w:r w:rsidRPr="00751A7F">
        <w:rPr>
          <w:rFonts w:asciiTheme="majorBidi" w:hAnsiTheme="majorBidi" w:cstheme="majorBidi"/>
          <w:sz w:val="28"/>
          <w:szCs w:val="28"/>
        </w:rPr>
        <w:t>-9 years</w:t>
      </w:r>
      <w:r w:rsidR="00BC1C4B">
        <w:rPr>
          <w:rFonts w:asciiTheme="majorBidi" w:hAnsiTheme="majorBidi" w:cstheme="majorBidi" w:hint="cs"/>
          <w:sz w:val="28"/>
          <w:szCs w:val="28"/>
          <w:rtl/>
        </w:rPr>
        <w:t>[</w:t>
      </w:r>
      <w:r w:rsidRPr="00751A7F">
        <w:rPr>
          <w:rFonts w:asciiTheme="majorBidi" w:hAnsiTheme="majorBidi" w:cstheme="majorBidi"/>
          <w:sz w:val="28"/>
          <w:szCs w:val="28"/>
        </w:rPr>
        <w:t>.</w:t>
      </w:r>
    </w:p>
    <w:p w14:paraId="58893614" w14:textId="22EC8F89" w:rsidR="00BC0AB6" w:rsidRDefault="00707456" w:rsidP="00BC0AB6">
      <w:pPr>
        <w:pStyle w:val="ListParagraph"/>
        <w:bidi w:val="0"/>
        <w:spacing w:before="100" w:beforeAutospacing="1" w:line="360" w:lineRule="auto"/>
        <w:jc w:val="both"/>
        <w:rPr>
          <w:rFonts w:asciiTheme="majorBidi" w:hAnsiTheme="majorBidi" w:cstheme="majorBidi"/>
          <w:sz w:val="28"/>
          <w:szCs w:val="28"/>
        </w:rPr>
      </w:pPr>
      <w:r w:rsidRPr="00751A7F">
        <w:rPr>
          <w:rFonts w:asciiTheme="majorBidi" w:hAnsiTheme="majorBidi" w:cstheme="majorBidi"/>
          <w:sz w:val="28"/>
          <w:szCs w:val="28"/>
        </w:rPr>
        <w:t xml:space="preserve">- balance scale </w:t>
      </w:r>
      <w:r w:rsidR="00BC1C4B">
        <w:rPr>
          <w:rFonts w:asciiTheme="majorBidi" w:hAnsiTheme="majorBidi" w:cstheme="majorBidi" w:hint="cs"/>
          <w:sz w:val="28"/>
          <w:szCs w:val="28"/>
          <w:rtl/>
        </w:rPr>
        <w:t>]</w:t>
      </w:r>
      <w:r w:rsidRPr="00751A7F">
        <w:rPr>
          <w:rFonts w:asciiTheme="majorBidi" w:hAnsiTheme="majorBidi" w:cstheme="majorBidi"/>
          <w:sz w:val="28"/>
          <w:szCs w:val="28"/>
        </w:rPr>
        <w:t>6</w:t>
      </w:r>
      <w:r w:rsidR="00BC1C4B">
        <w:rPr>
          <w:rFonts w:asciiTheme="majorBidi" w:hAnsiTheme="majorBidi" w:cstheme="majorBidi" w:hint="cs"/>
          <w:sz w:val="28"/>
          <w:szCs w:val="28"/>
          <w:rtl/>
        </w:rPr>
        <w:t>[</w:t>
      </w:r>
      <w:r w:rsidRPr="00751A7F">
        <w:rPr>
          <w:rFonts w:asciiTheme="majorBidi" w:hAnsiTheme="majorBidi" w:cstheme="majorBidi"/>
          <w:sz w:val="28"/>
          <w:szCs w:val="28"/>
        </w:rPr>
        <w:t>.</w:t>
      </w:r>
    </w:p>
    <w:p w14:paraId="1474726F" w14:textId="77777777" w:rsidR="00707456" w:rsidRPr="00707456" w:rsidRDefault="00707456" w:rsidP="002A697C">
      <w:pPr>
        <w:bidi w:val="0"/>
        <w:spacing w:before="100" w:beforeAutospacing="1" w:line="360" w:lineRule="auto"/>
        <w:jc w:val="both"/>
        <w:rPr>
          <w:rFonts w:asciiTheme="majorBidi" w:hAnsiTheme="majorBidi" w:cstheme="majorBidi"/>
          <w:sz w:val="28"/>
          <w:szCs w:val="28"/>
          <w:rtl/>
        </w:rPr>
      </w:pPr>
      <w:r w:rsidRPr="00707456">
        <w:rPr>
          <w:rFonts w:asciiTheme="majorBidi" w:hAnsiTheme="majorBidi" w:cstheme="majorBidi"/>
          <w:b/>
          <w:bCs/>
          <w:sz w:val="28"/>
          <w:szCs w:val="28"/>
        </w:rPr>
        <w:t xml:space="preserve">Significance </w:t>
      </w:r>
    </w:p>
    <w:p w14:paraId="5256C57E" w14:textId="77777777" w:rsidR="00707456" w:rsidRPr="00751A7F" w:rsidRDefault="00707456" w:rsidP="00707456">
      <w:pPr>
        <w:bidi w:val="0"/>
        <w:spacing w:before="100" w:beforeAutospacing="1" w:line="360" w:lineRule="auto"/>
        <w:ind w:firstLine="720"/>
        <w:jc w:val="both"/>
        <w:rPr>
          <w:rFonts w:asciiTheme="majorBidi" w:hAnsiTheme="majorBidi" w:cstheme="majorBidi"/>
          <w:color w:val="000000"/>
          <w:sz w:val="28"/>
          <w:szCs w:val="28"/>
          <w:shd w:val="clear" w:color="auto" w:fill="FFFFFF"/>
        </w:rPr>
      </w:pPr>
      <w:r w:rsidRPr="00751A7F">
        <w:rPr>
          <w:rFonts w:asciiTheme="majorBidi" w:hAnsiTheme="majorBidi" w:cstheme="majorBidi"/>
          <w:sz w:val="28"/>
          <w:szCs w:val="28"/>
        </w:rPr>
        <w:t xml:space="preserve">Cerebral Palsy is one of the </w:t>
      </w:r>
      <w:r w:rsidRPr="00751A7F">
        <w:rPr>
          <w:rFonts w:asciiTheme="majorBidi" w:hAnsiTheme="majorBidi" w:cstheme="majorBidi"/>
          <w:spacing w:val="-4"/>
          <w:sz w:val="28"/>
          <w:szCs w:val="28"/>
          <w:shd w:val="clear" w:color="auto" w:fill="FFFFFF"/>
        </w:rPr>
        <w:t>most common causes of lasting disability in children</w:t>
      </w:r>
      <w:r w:rsidRPr="00751A7F">
        <w:rPr>
          <w:rFonts w:asciiTheme="majorBidi" w:hAnsiTheme="majorBidi" w:cstheme="majorBidi"/>
          <w:color w:val="000000"/>
          <w:sz w:val="28"/>
          <w:szCs w:val="28"/>
          <w:shd w:val="clear" w:color="auto" w:fill="FFFFFF"/>
        </w:rPr>
        <w:t>. Many children with the disord</w:t>
      </w:r>
      <w:r>
        <w:rPr>
          <w:rFonts w:asciiTheme="majorBidi" w:hAnsiTheme="majorBidi" w:cstheme="majorBidi"/>
          <w:color w:val="000000"/>
          <w:sz w:val="28"/>
          <w:szCs w:val="28"/>
          <w:shd w:val="clear" w:color="auto" w:fill="FFFFFF"/>
        </w:rPr>
        <w:t xml:space="preserve">er also experience </w:t>
      </w:r>
      <w:r>
        <w:rPr>
          <w:rFonts w:asciiTheme="majorBidi" w:hAnsiTheme="majorBidi" w:cstheme="majorBidi"/>
          <w:color w:val="000000"/>
          <w:sz w:val="28"/>
          <w:szCs w:val="28"/>
          <w:shd w:val="clear" w:color="auto" w:fill="FFFFFF"/>
        </w:rPr>
        <w:lastRenderedPageBreak/>
        <w:t>sensory, com</w:t>
      </w:r>
      <w:r w:rsidRPr="00751A7F">
        <w:rPr>
          <w:rFonts w:asciiTheme="majorBidi" w:hAnsiTheme="majorBidi" w:cstheme="majorBidi"/>
          <w:color w:val="000000"/>
          <w:sz w:val="28"/>
          <w:szCs w:val="28"/>
          <w:shd w:val="clear" w:color="auto" w:fill="FFFFFF"/>
        </w:rPr>
        <w:t xml:space="preserve">municative, and intellectual impairments and may have complex limitations in self-care functions. Care-giving is a normal part of being the parent of a young child, but this role takes on an entirely different significance when a child experiences functional limitations and possible long-term dependence One of the main challenges for parents is to manage the child's chronic health problems effectively in addition to that of coping with the requirements of everyday living. Consequently, the task of caring for a child with complex disabilities at home might be somewhat daunting for caregivers. And Parents of children with </w:t>
      </w:r>
      <w:r>
        <w:rPr>
          <w:rFonts w:asciiTheme="majorBidi" w:hAnsiTheme="majorBidi" w:cstheme="majorBidi"/>
          <w:color w:val="000000"/>
          <w:sz w:val="28"/>
          <w:szCs w:val="28"/>
          <w:shd w:val="clear" w:color="auto" w:fill="FFFFFF"/>
        </w:rPr>
        <w:t>CP</w:t>
      </w:r>
      <w:r w:rsidRPr="00751A7F">
        <w:rPr>
          <w:rFonts w:asciiTheme="majorBidi" w:hAnsiTheme="majorBidi" w:cstheme="majorBidi"/>
          <w:color w:val="000000"/>
          <w:sz w:val="28"/>
          <w:szCs w:val="28"/>
          <w:shd w:val="clear" w:color="auto" w:fill="FFFFFF"/>
        </w:rPr>
        <w:t xml:space="preserve"> often experience higher levels of stress than other parents. Attitudes of people towards children with CP and the family also add up to the psychological trauma. The attitudes and stigmatization could be very disturbing. The child can be deprived of educational opportunities, recreational facilities, and opportunities to develop friendships. A good sense of self-esteem is therefore required to cope effectively and promote good mental health for the parents and care-givers. </w:t>
      </w:r>
    </w:p>
    <w:p w14:paraId="65E36350" w14:textId="77777777" w:rsidR="00707456" w:rsidRDefault="00707456" w:rsidP="00707456">
      <w:pPr>
        <w:bidi w:val="0"/>
        <w:spacing w:before="100" w:beforeAutospacing="1" w:line="360" w:lineRule="auto"/>
        <w:ind w:firstLine="720"/>
        <w:jc w:val="both"/>
        <w:rPr>
          <w:rFonts w:asciiTheme="majorBidi" w:hAnsiTheme="majorBidi" w:cstheme="majorBidi"/>
          <w:sz w:val="28"/>
          <w:szCs w:val="28"/>
        </w:rPr>
      </w:pPr>
      <w:r w:rsidRPr="00751A7F">
        <w:rPr>
          <w:rFonts w:asciiTheme="majorBidi" w:hAnsiTheme="majorBidi" w:cstheme="majorBidi"/>
          <w:sz w:val="28"/>
          <w:szCs w:val="28"/>
        </w:rPr>
        <w:t xml:space="preserve">There are a lot of studies talking about the treatments of CP and how can these methods improve the quality of life, but there are few studies talking about </w:t>
      </w:r>
      <w:proofErr w:type="spellStart"/>
      <w:r w:rsidRPr="00751A7F">
        <w:rPr>
          <w:rFonts w:asciiTheme="majorBidi" w:hAnsiTheme="majorBidi" w:cstheme="majorBidi"/>
          <w:sz w:val="28"/>
          <w:szCs w:val="28"/>
        </w:rPr>
        <w:t>hippotherapy</w:t>
      </w:r>
      <w:proofErr w:type="spellEnd"/>
      <w:r w:rsidRPr="00751A7F">
        <w:rPr>
          <w:rFonts w:asciiTheme="majorBidi" w:hAnsiTheme="majorBidi" w:cstheme="majorBidi"/>
          <w:sz w:val="28"/>
          <w:szCs w:val="28"/>
        </w:rPr>
        <w:t xml:space="preserve"> and its affect. So that, this study done to investigate the effect of </w:t>
      </w:r>
      <w:proofErr w:type="spellStart"/>
      <w:r w:rsidRPr="00751A7F">
        <w:rPr>
          <w:rFonts w:asciiTheme="majorBidi" w:hAnsiTheme="majorBidi" w:cstheme="majorBidi"/>
          <w:sz w:val="28"/>
          <w:szCs w:val="28"/>
        </w:rPr>
        <w:t>hippotherapy</w:t>
      </w:r>
      <w:proofErr w:type="spellEnd"/>
      <w:r w:rsidRPr="00751A7F">
        <w:rPr>
          <w:rFonts w:asciiTheme="majorBidi" w:hAnsiTheme="majorBidi" w:cstheme="majorBidi"/>
          <w:sz w:val="28"/>
          <w:szCs w:val="28"/>
        </w:rPr>
        <w:t xml:space="preserve"> on balance in spastic </w:t>
      </w:r>
      <w:proofErr w:type="spellStart"/>
      <w:r w:rsidRPr="00751A7F">
        <w:rPr>
          <w:rFonts w:asciiTheme="majorBidi" w:hAnsiTheme="majorBidi" w:cstheme="majorBidi"/>
          <w:sz w:val="28"/>
          <w:szCs w:val="28"/>
        </w:rPr>
        <w:t>diplegic</w:t>
      </w:r>
      <w:proofErr w:type="spellEnd"/>
      <w:r w:rsidRPr="00751A7F">
        <w:rPr>
          <w:rFonts w:asciiTheme="majorBidi" w:hAnsiTheme="majorBidi" w:cstheme="majorBidi"/>
          <w:sz w:val="28"/>
          <w:szCs w:val="28"/>
        </w:rPr>
        <w:t xml:space="preserve"> </w:t>
      </w:r>
      <w:r>
        <w:rPr>
          <w:rFonts w:asciiTheme="majorBidi" w:hAnsiTheme="majorBidi" w:cstheme="majorBidi"/>
          <w:sz w:val="28"/>
          <w:szCs w:val="28"/>
        </w:rPr>
        <w:t>C</w:t>
      </w:r>
      <w:r w:rsidRPr="00751A7F">
        <w:rPr>
          <w:rFonts w:asciiTheme="majorBidi" w:hAnsiTheme="majorBidi" w:cstheme="majorBidi"/>
          <w:sz w:val="28"/>
          <w:szCs w:val="28"/>
        </w:rPr>
        <w:t xml:space="preserve">P. </w:t>
      </w:r>
    </w:p>
    <w:p w14:paraId="5F65ED85" w14:textId="77777777" w:rsidR="00707456" w:rsidRDefault="00707456" w:rsidP="00707456">
      <w:pPr>
        <w:bidi w:val="0"/>
        <w:spacing w:before="100" w:beforeAutospacing="1" w:line="360" w:lineRule="auto"/>
        <w:ind w:firstLine="720"/>
        <w:jc w:val="both"/>
        <w:rPr>
          <w:rFonts w:asciiTheme="majorBidi" w:hAnsiTheme="majorBidi" w:cstheme="majorBidi"/>
          <w:sz w:val="28"/>
          <w:szCs w:val="28"/>
        </w:rPr>
      </w:pPr>
    </w:p>
    <w:p w14:paraId="35259E7B" w14:textId="77777777" w:rsidR="0094588D" w:rsidRDefault="0094588D" w:rsidP="002A697C">
      <w:pPr>
        <w:pStyle w:val="NoSpacing"/>
        <w:bidi w:val="0"/>
        <w:spacing w:line="360" w:lineRule="auto"/>
        <w:rPr>
          <w:rFonts w:asciiTheme="majorBidi" w:hAnsiTheme="majorBidi" w:cstheme="majorBidi"/>
          <w:sz w:val="28"/>
          <w:szCs w:val="28"/>
          <w:rtl/>
        </w:rPr>
      </w:pPr>
    </w:p>
    <w:p w14:paraId="629D8A9A" w14:textId="77777777" w:rsidR="00A01CA6" w:rsidRDefault="00A01CA6" w:rsidP="00A01CA6">
      <w:pPr>
        <w:pStyle w:val="NoSpacing"/>
        <w:bidi w:val="0"/>
        <w:spacing w:line="360" w:lineRule="auto"/>
        <w:jc w:val="center"/>
        <w:rPr>
          <w:rFonts w:asciiTheme="majorBidi" w:hAnsiTheme="majorBidi" w:cstheme="majorBidi"/>
          <w:sz w:val="28"/>
          <w:szCs w:val="28"/>
        </w:rPr>
      </w:pPr>
    </w:p>
    <w:p w14:paraId="44458B61" w14:textId="77777777" w:rsidR="00397411" w:rsidRDefault="00397411" w:rsidP="00397411">
      <w:pPr>
        <w:pStyle w:val="NoSpacing"/>
        <w:bidi w:val="0"/>
        <w:spacing w:line="360" w:lineRule="auto"/>
        <w:jc w:val="center"/>
        <w:rPr>
          <w:rFonts w:asciiTheme="majorBidi" w:hAnsiTheme="majorBidi" w:cstheme="majorBidi"/>
          <w:sz w:val="28"/>
          <w:szCs w:val="28"/>
        </w:rPr>
      </w:pPr>
    </w:p>
    <w:p w14:paraId="3B00D138" w14:textId="77777777" w:rsidR="00397411" w:rsidRDefault="00397411" w:rsidP="00397411">
      <w:pPr>
        <w:pStyle w:val="NoSpacing"/>
        <w:bidi w:val="0"/>
        <w:spacing w:line="360" w:lineRule="auto"/>
        <w:jc w:val="center"/>
        <w:rPr>
          <w:rFonts w:asciiTheme="majorBidi" w:hAnsiTheme="majorBidi" w:cstheme="majorBidi"/>
          <w:sz w:val="28"/>
          <w:szCs w:val="28"/>
        </w:rPr>
      </w:pPr>
    </w:p>
    <w:p w14:paraId="6455F203" w14:textId="77777777" w:rsidR="00707456" w:rsidRDefault="00707456" w:rsidP="0094588D">
      <w:pPr>
        <w:pStyle w:val="NoSpacing"/>
        <w:bidi w:val="0"/>
        <w:spacing w:line="360" w:lineRule="auto"/>
        <w:jc w:val="center"/>
        <w:rPr>
          <w:rFonts w:asciiTheme="majorBidi" w:hAnsiTheme="majorBidi" w:cstheme="majorBidi"/>
          <w:b/>
          <w:bCs/>
          <w:sz w:val="36"/>
          <w:szCs w:val="36"/>
        </w:rPr>
      </w:pPr>
      <w:r w:rsidRPr="00707456">
        <w:rPr>
          <w:rFonts w:asciiTheme="majorBidi" w:hAnsiTheme="majorBidi" w:cstheme="majorBidi"/>
          <w:b/>
          <w:bCs/>
          <w:sz w:val="36"/>
          <w:szCs w:val="36"/>
        </w:rPr>
        <w:lastRenderedPageBreak/>
        <w:t>Subject, Materials and Methods</w:t>
      </w:r>
    </w:p>
    <w:p w14:paraId="4169BDBB" w14:textId="77777777" w:rsidR="000645CC" w:rsidRPr="00707456" w:rsidRDefault="000645CC" w:rsidP="000645CC">
      <w:pPr>
        <w:pStyle w:val="NoSpacing"/>
        <w:bidi w:val="0"/>
        <w:spacing w:line="360" w:lineRule="auto"/>
        <w:jc w:val="center"/>
        <w:rPr>
          <w:rFonts w:asciiTheme="majorBidi" w:hAnsiTheme="majorBidi" w:cstheme="majorBidi"/>
          <w:b/>
          <w:bCs/>
          <w:sz w:val="36"/>
          <w:szCs w:val="36"/>
        </w:rPr>
      </w:pPr>
    </w:p>
    <w:p w14:paraId="08D01929" w14:textId="48A2F910" w:rsidR="00161A7C" w:rsidRPr="001F49AA" w:rsidRDefault="00161A7C" w:rsidP="001C00AA">
      <w:pPr>
        <w:bidi w:val="0"/>
        <w:spacing w:line="360" w:lineRule="auto"/>
        <w:jc w:val="both"/>
        <w:rPr>
          <w:rFonts w:asciiTheme="majorBidi" w:eastAsia="Times New Roman" w:hAnsiTheme="majorBidi" w:cstheme="majorBidi"/>
          <w:bCs/>
          <w:sz w:val="28"/>
          <w:szCs w:val="28"/>
        </w:rPr>
      </w:pPr>
      <w:r>
        <w:rPr>
          <w:rFonts w:asciiTheme="majorBidi" w:hAnsiTheme="majorBidi" w:cstheme="majorBidi"/>
          <w:b/>
          <w:bCs/>
          <w:sz w:val="32"/>
          <w:szCs w:val="32"/>
        </w:rPr>
        <w:tab/>
      </w:r>
      <w:r w:rsidRPr="000645CC">
        <w:rPr>
          <w:rFonts w:asciiTheme="majorBidi" w:eastAsia="Times New Roman" w:hAnsiTheme="majorBidi" w:cstheme="majorBidi"/>
          <w:bCs/>
          <w:sz w:val="28"/>
          <w:szCs w:val="28"/>
        </w:rPr>
        <w:t>Before starting the first assessment, caregivers were requested to sign a consent from if they accepted to let their children participate in this study. Th</w:t>
      </w:r>
      <w:r w:rsidR="000645CC">
        <w:rPr>
          <w:rFonts w:asciiTheme="majorBidi" w:eastAsia="Times New Roman" w:hAnsiTheme="majorBidi" w:cstheme="majorBidi"/>
          <w:bCs/>
          <w:sz w:val="28"/>
          <w:szCs w:val="28"/>
        </w:rPr>
        <w:t xml:space="preserve">is consent has been approved by </w:t>
      </w:r>
      <w:r w:rsidR="001C00AA" w:rsidRPr="00D5640B">
        <w:rPr>
          <w:rFonts w:asciiTheme="majorBidi" w:hAnsiTheme="majorBidi" w:cstheme="majorBidi"/>
          <w:sz w:val="28"/>
          <w:szCs w:val="28"/>
        </w:rPr>
        <w:t xml:space="preserve">the Ethics Committee of the College of Applied Medical Sciences, </w:t>
      </w:r>
      <w:proofErr w:type="spellStart"/>
      <w:r w:rsidR="001C00AA" w:rsidRPr="00D5640B">
        <w:rPr>
          <w:rFonts w:asciiTheme="majorBidi" w:hAnsiTheme="majorBidi" w:cstheme="majorBidi"/>
          <w:sz w:val="28"/>
          <w:szCs w:val="28"/>
        </w:rPr>
        <w:t>Sattam</w:t>
      </w:r>
      <w:proofErr w:type="spellEnd"/>
      <w:r w:rsidR="001C00AA" w:rsidRPr="00D5640B">
        <w:rPr>
          <w:rFonts w:asciiTheme="majorBidi" w:hAnsiTheme="majorBidi" w:cstheme="majorBidi"/>
          <w:sz w:val="28"/>
          <w:szCs w:val="28"/>
        </w:rPr>
        <w:t xml:space="preserve"> bin Abdul-Aziz University</w:t>
      </w:r>
      <w:r w:rsidR="001F49AA">
        <w:rPr>
          <w:rFonts w:asciiTheme="majorBidi" w:hAnsiTheme="majorBidi" w:cstheme="majorBidi"/>
          <w:sz w:val="28"/>
          <w:szCs w:val="28"/>
        </w:rPr>
        <w:t xml:space="preserve">, </w:t>
      </w:r>
      <w:proofErr w:type="spellStart"/>
      <w:r w:rsidR="001F49AA">
        <w:rPr>
          <w:rFonts w:asciiTheme="majorBidi" w:hAnsiTheme="majorBidi" w:cstheme="majorBidi"/>
          <w:sz w:val="28"/>
          <w:szCs w:val="28"/>
        </w:rPr>
        <w:t>Alkharj</w:t>
      </w:r>
      <w:proofErr w:type="spellEnd"/>
      <w:r w:rsidR="001F49AA">
        <w:rPr>
          <w:rFonts w:asciiTheme="majorBidi" w:hAnsiTheme="majorBidi" w:cstheme="majorBidi"/>
          <w:sz w:val="28"/>
          <w:szCs w:val="28"/>
        </w:rPr>
        <w:t>.</w:t>
      </w:r>
    </w:p>
    <w:p w14:paraId="34841DB0" w14:textId="0CD08F6C" w:rsidR="000C0865" w:rsidRDefault="00224CF5" w:rsidP="00161A7C">
      <w:pPr>
        <w:bidi w:val="0"/>
        <w:spacing w:line="360" w:lineRule="auto"/>
        <w:jc w:val="both"/>
        <w:rPr>
          <w:rFonts w:asciiTheme="majorBidi" w:hAnsiTheme="majorBidi" w:cstheme="majorBidi"/>
          <w:b/>
          <w:bCs/>
          <w:sz w:val="32"/>
          <w:szCs w:val="32"/>
        </w:rPr>
      </w:pPr>
      <w:r>
        <w:rPr>
          <w:rFonts w:asciiTheme="majorBidi" w:hAnsiTheme="majorBidi" w:cstheme="majorBidi"/>
          <w:b/>
          <w:bCs/>
          <w:sz w:val="32"/>
          <w:szCs w:val="32"/>
        </w:rPr>
        <w:t xml:space="preserve">Study </w:t>
      </w:r>
      <w:r w:rsidR="000C0865">
        <w:rPr>
          <w:rFonts w:asciiTheme="majorBidi" w:hAnsiTheme="majorBidi" w:cstheme="majorBidi"/>
          <w:b/>
          <w:bCs/>
          <w:sz w:val="32"/>
          <w:szCs w:val="32"/>
        </w:rPr>
        <w:t>design: -</w:t>
      </w:r>
    </w:p>
    <w:p w14:paraId="3BAFDFCA" w14:textId="65EB5135" w:rsidR="00830518" w:rsidRDefault="00830518" w:rsidP="007D74B0">
      <w:pPr>
        <w:bidi w:val="0"/>
        <w:spacing w:line="360" w:lineRule="auto"/>
        <w:ind w:firstLine="720"/>
        <w:jc w:val="both"/>
        <w:rPr>
          <w:rFonts w:asciiTheme="majorBidi" w:hAnsiTheme="majorBidi" w:cstheme="majorBidi"/>
          <w:sz w:val="28"/>
          <w:szCs w:val="28"/>
        </w:rPr>
      </w:pPr>
      <w:r w:rsidRPr="00D5640B">
        <w:rPr>
          <w:rFonts w:asciiTheme="majorBidi" w:hAnsiTheme="majorBidi" w:cstheme="majorBidi"/>
          <w:sz w:val="28"/>
          <w:szCs w:val="28"/>
        </w:rPr>
        <w:t xml:space="preserve">Study was a randomized controlled trial with pretest and post-test group design. The present study was conducted at </w:t>
      </w:r>
      <w:r w:rsidR="007D74B0" w:rsidRPr="00884077">
        <w:rPr>
          <w:rFonts w:asciiTheme="majorBidi" w:hAnsiTheme="majorBidi" w:cstheme="majorBidi"/>
          <w:sz w:val="28"/>
          <w:szCs w:val="28"/>
        </w:rPr>
        <w:t>king Abdull</w:t>
      </w:r>
      <w:r w:rsidR="007D74B0">
        <w:rPr>
          <w:rFonts w:asciiTheme="majorBidi" w:hAnsiTheme="majorBidi" w:cstheme="majorBidi"/>
          <w:sz w:val="28"/>
          <w:szCs w:val="28"/>
        </w:rPr>
        <w:t>ah specialist children hospital</w:t>
      </w:r>
      <w:r w:rsidRPr="00D5640B">
        <w:rPr>
          <w:rFonts w:asciiTheme="majorBidi" w:hAnsiTheme="majorBidi" w:cstheme="majorBidi"/>
          <w:sz w:val="28"/>
          <w:szCs w:val="28"/>
        </w:rPr>
        <w:t xml:space="preserve">.  </w:t>
      </w:r>
    </w:p>
    <w:p w14:paraId="0B12CA09" w14:textId="652914BC" w:rsidR="00224CF5" w:rsidRPr="00707456" w:rsidRDefault="00707456" w:rsidP="00830518">
      <w:pPr>
        <w:bidi w:val="0"/>
        <w:spacing w:line="360" w:lineRule="auto"/>
        <w:jc w:val="both"/>
        <w:rPr>
          <w:rFonts w:asciiTheme="majorBidi" w:hAnsiTheme="majorBidi" w:cstheme="majorBidi"/>
          <w:b/>
          <w:bCs/>
          <w:sz w:val="32"/>
          <w:szCs w:val="32"/>
        </w:rPr>
      </w:pPr>
      <w:r w:rsidRPr="00707456">
        <w:rPr>
          <w:rFonts w:asciiTheme="majorBidi" w:hAnsiTheme="majorBidi" w:cstheme="majorBidi"/>
          <w:b/>
          <w:bCs/>
          <w:sz w:val="32"/>
          <w:szCs w:val="32"/>
        </w:rPr>
        <w:t>Subject: -</w:t>
      </w:r>
    </w:p>
    <w:p w14:paraId="3537EEAE" w14:textId="2793AF5E" w:rsidR="00707456" w:rsidRPr="00884077" w:rsidRDefault="00707456" w:rsidP="005D5CF1">
      <w:pPr>
        <w:bidi w:val="0"/>
        <w:spacing w:line="360" w:lineRule="auto"/>
        <w:ind w:firstLine="720"/>
        <w:jc w:val="both"/>
        <w:rPr>
          <w:rFonts w:asciiTheme="majorBidi" w:hAnsiTheme="majorBidi" w:cstheme="majorBidi"/>
          <w:sz w:val="28"/>
          <w:szCs w:val="28"/>
        </w:rPr>
      </w:pPr>
      <w:r>
        <w:rPr>
          <w:rFonts w:asciiTheme="majorBidi" w:hAnsiTheme="majorBidi" w:cstheme="majorBidi"/>
          <w:sz w:val="28"/>
          <w:szCs w:val="28"/>
        </w:rPr>
        <w:t xml:space="preserve">Thirty </w:t>
      </w:r>
      <w:r w:rsidR="00C31202" w:rsidRPr="00751A7F">
        <w:rPr>
          <w:rFonts w:asciiTheme="majorBidi" w:hAnsiTheme="majorBidi" w:cstheme="majorBidi"/>
          <w:sz w:val="28"/>
          <w:szCs w:val="28"/>
        </w:rPr>
        <w:t>spastic</w:t>
      </w:r>
      <w:r w:rsidR="00C31202">
        <w:rPr>
          <w:rFonts w:asciiTheme="majorBidi" w:hAnsiTheme="majorBidi" w:cstheme="majorBidi"/>
          <w:sz w:val="28"/>
          <w:szCs w:val="28"/>
        </w:rPr>
        <w:t xml:space="preserve"> </w:t>
      </w:r>
      <w:proofErr w:type="spellStart"/>
      <w:r>
        <w:rPr>
          <w:rFonts w:asciiTheme="majorBidi" w:hAnsiTheme="majorBidi" w:cstheme="majorBidi"/>
          <w:sz w:val="28"/>
          <w:szCs w:val="28"/>
        </w:rPr>
        <w:t>diaplegic</w:t>
      </w:r>
      <w:proofErr w:type="spellEnd"/>
      <w:r>
        <w:rPr>
          <w:rFonts w:asciiTheme="majorBidi" w:hAnsiTheme="majorBidi" w:cstheme="majorBidi"/>
          <w:sz w:val="28"/>
          <w:szCs w:val="28"/>
        </w:rPr>
        <w:t xml:space="preserve"> cerebral palsied </w:t>
      </w:r>
      <w:r w:rsidRPr="00884077">
        <w:rPr>
          <w:rFonts w:asciiTheme="majorBidi" w:hAnsiTheme="majorBidi" w:cstheme="majorBidi"/>
          <w:sz w:val="28"/>
          <w:szCs w:val="28"/>
        </w:rPr>
        <w:t>child</w:t>
      </w:r>
      <w:r>
        <w:rPr>
          <w:rFonts w:asciiTheme="majorBidi" w:hAnsiTheme="majorBidi" w:cstheme="majorBidi"/>
          <w:sz w:val="28"/>
          <w:szCs w:val="28"/>
        </w:rPr>
        <w:t>ren</w:t>
      </w:r>
      <w:r w:rsidR="00C31202">
        <w:rPr>
          <w:rFonts w:asciiTheme="majorBidi" w:hAnsiTheme="majorBidi" w:cstheme="majorBidi"/>
          <w:sz w:val="28"/>
          <w:szCs w:val="28"/>
        </w:rPr>
        <w:t xml:space="preserve"> their age ranged from 7-9 </w:t>
      </w:r>
      <w:r w:rsidR="007375F6">
        <w:rPr>
          <w:rFonts w:asciiTheme="majorBidi" w:hAnsiTheme="majorBidi" w:cstheme="majorBidi"/>
          <w:sz w:val="28"/>
          <w:szCs w:val="28"/>
        </w:rPr>
        <w:t>years old</w:t>
      </w:r>
      <w:r w:rsidR="00575A4E">
        <w:rPr>
          <w:rFonts w:asciiTheme="majorBidi" w:hAnsiTheme="majorBidi" w:cstheme="majorBidi"/>
          <w:sz w:val="28"/>
          <w:szCs w:val="28"/>
        </w:rPr>
        <w:t xml:space="preserve"> and BMI from 15-18 kg/m</w:t>
      </w:r>
      <w:r w:rsidR="00575A4E">
        <w:rPr>
          <w:rFonts w:asciiTheme="majorBidi" w:hAnsiTheme="majorBidi" w:cstheme="majorBidi"/>
          <w:sz w:val="28"/>
          <w:szCs w:val="28"/>
          <w:vertAlign w:val="superscript"/>
        </w:rPr>
        <w:t>2</w:t>
      </w:r>
      <w:r w:rsidR="007375F6">
        <w:rPr>
          <w:rFonts w:asciiTheme="majorBidi" w:hAnsiTheme="majorBidi" w:cstheme="majorBidi"/>
          <w:sz w:val="28"/>
          <w:szCs w:val="28"/>
        </w:rPr>
        <w:t>.</w:t>
      </w:r>
      <w:r w:rsidRPr="00884077">
        <w:rPr>
          <w:rFonts w:asciiTheme="majorBidi" w:hAnsiTheme="majorBidi" w:cstheme="majorBidi"/>
          <w:sz w:val="28"/>
          <w:szCs w:val="28"/>
        </w:rPr>
        <w:t xml:space="preserve"> They were selected from king Abdull</w:t>
      </w:r>
      <w:r w:rsidR="00C31202">
        <w:rPr>
          <w:rFonts w:asciiTheme="majorBidi" w:hAnsiTheme="majorBidi" w:cstheme="majorBidi"/>
          <w:sz w:val="28"/>
          <w:szCs w:val="28"/>
        </w:rPr>
        <w:t>ah specialist children hospital. To be include</w:t>
      </w:r>
      <w:r w:rsidR="007375F6">
        <w:rPr>
          <w:rFonts w:asciiTheme="majorBidi" w:hAnsiTheme="majorBidi" w:cstheme="majorBidi"/>
          <w:sz w:val="28"/>
          <w:szCs w:val="28"/>
        </w:rPr>
        <w:t>d in this study the children should have balance scale at 6, spasticity grad 1</w:t>
      </w:r>
      <w:r w:rsidR="007375F6">
        <w:rPr>
          <w:rFonts w:asciiTheme="majorBidi" w:hAnsiTheme="majorBidi" w:cstheme="majorBidi"/>
          <w:sz w:val="28"/>
          <w:szCs w:val="28"/>
          <w:vertAlign w:val="superscript"/>
        </w:rPr>
        <w:t>+</w:t>
      </w:r>
      <w:r w:rsidR="007375F6">
        <w:rPr>
          <w:rFonts w:asciiTheme="majorBidi" w:hAnsiTheme="majorBidi" w:cstheme="majorBidi"/>
          <w:sz w:val="28"/>
          <w:szCs w:val="28"/>
        </w:rPr>
        <w:t xml:space="preserve">at </w:t>
      </w:r>
      <w:r w:rsidR="007375F6" w:rsidRPr="00884077">
        <w:rPr>
          <w:rFonts w:asciiTheme="majorBidi" w:hAnsiTheme="majorBidi" w:cstheme="majorBidi"/>
          <w:sz w:val="28"/>
          <w:szCs w:val="28"/>
        </w:rPr>
        <w:t xml:space="preserve">modified </w:t>
      </w:r>
      <w:proofErr w:type="spellStart"/>
      <w:r w:rsidR="007375F6" w:rsidRPr="00884077">
        <w:rPr>
          <w:rFonts w:asciiTheme="majorBidi" w:hAnsiTheme="majorBidi" w:cstheme="majorBidi"/>
          <w:sz w:val="28"/>
          <w:szCs w:val="28"/>
        </w:rPr>
        <w:t>ashworth</w:t>
      </w:r>
      <w:proofErr w:type="spellEnd"/>
      <w:r w:rsidR="007375F6" w:rsidRPr="00884077">
        <w:rPr>
          <w:rFonts w:asciiTheme="majorBidi" w:hAnsiTheme="majorBidi" w:cstheme="majorBidi"/>
          <w:sz w:val="28"/>
          <w:szCs w:val="28"/>
        </w:rPr>
        <w:t xml:space="preserve"> scale</w:t>
      </w:r>
      <w:r w:rsidR="007375F6">
        <w:rPr>
          <w:rFonts w:asciiTheme="majorBidi" w:hAnsiTheme="majorBidi" w:cstheme="majorBidi"/>
          <w:sz w:val="28"/>
          <w:szCs w:val="28"/>
        </w:rPr>
        <w:t xml:space="preserve"> </w:t>
      </w:r>
      <w:r w:rsidR="007375F6">
        <w:rPr>
          <w:rFonts w:asciiTheme="majorBidi" w:hAnsiTheme="majorBidi" w:cstheme="majorBidi" w:hint="cs"/>
          <w:sz w:val="28"/>
          <w:szCs w:val="28"/>
          <w:rtl/>
        </w:rPr>
        <w:t>]</w:t>
      </w:r>
      <w:r w:rsidR="007375F6">
        <w:rPr>
          <w:rFonts w:asciiTheme="majorBidi" w:hAnsiTheme="majorBidi" w:cstheme="majorBidi"/>
          <w:sz w:val="28"/>
          <w:szCs w:val="28"/>
        </w:rPr>
        <w:t>appendix</w:t>
      </w:r>
      <w:r w:rsidR="005D5CF1">
        <w:rPr>
          <w:rFonts w:asciiTheme="majorBidi" w:hAnsiTheme="majorBidi" w:cstheme="majorBidi"/>
          <w:sz w:val="28"/>
          <w:szCs w:val="28"/>
        </w:rPr>
        <w:t xml:space="preserve"> </w:t>
      </w:r>
      <w:r w:rsidR="007375F6">
        <w:rPr>
          <w:rFonts w:asciiTheme="majorBidi" w:hAnsiTheme="majorBidi" w:cstheme="majorBidi"/>
          <w:sz w:val="28"/>
          <w:szCs w:val="28"/>
        </w:rPr>
        <w:t>I</w:t>
      </w:r>
      <w:r w:rsidR="007375F6">
        <w:rPr>
          <w:rFonts w:asciiTheme="majorBidi" w:hAnsiTheme="majorBidi" w:cstheme="majorBidi" w:hint="cs"/>
          <w:sz w:val="28"/>
          <w:szCs w:val="28"/>
          <w:rtl/>
        </w:rPr>
        <w:t>[</w:t>
      </w:r>
      <w:r w:rsidR="007375F6">
        <w:rPr>
          <w:rFonts w:asciiTheme="majorBidi" w:hAnsiTheme="majorBidi" w:cstheme="majorBidi"/>
          <w:sz w:val="28"/>
          <w:szCs w:val="28"/>
        </w:rPr>
        <w:t>.</w:t>
      </w:r>
      <w:r w:rsidR="005D5CF1">
        <w:rPr>
          <w:rFonts w:asciiTheme="majorBidi" w:hAnsiTheme="majorBidi" w:cstheme="majorBidi"/>
          <w:sz w:val="28"/>
          <w:szCs w:val="28"/>
        </w:rPr>
        <w:t>The children were excluded in they have any of the following:</w:t>
      </w:r>
      <w:r w:rsidR="005D5CF1" w:rsidRPr="005D5CF1">
        <w:rPr>
          <w:rFonts w:asciiTheme="majorBidi" w:hAnsiTheme="majorBidi" w:cstheme="majorBidi"/>
          <w:sz w:val="28"/>
          <w:szCs w:val="28"/>
        </w:rPr>
        <w:t xml:space="preserve"> </w:t>
      </w:r>
      <w:r w:rsidR="005D5CF1">
        <w:rPr>
          <w:rFonts w:asciiTheme="majorBidi" w:hAnsiTheme="majorBidi" w:cstheme="majorBidi"/>
          <w:sz w:val="28"/>
          <w:szCs w:val="28"/>
        </w:rPr>
        <w:t>m</w:t>
      </w:r>
      <w:r w:rsidR="005D5CF1" w:rsidRPr="00884077">
        <w:rPr>
          <w:rFonts w:asciiTheme="majorBidi" w:hAnsiTheme="majorBidi" w:cstheme="majorBidi"/>
          <w:sz w:val="28"/>
          <w:szCs w:val="28"/>
        </w:rPr>
        <w:t>ental ret</w:t>
      </w:r>
      <w:r w:rsidR="005D5CF1">
        <w:rPr>
          <w:rFonts w:asciiTheme="majorBidi" w:hAnsiTheme="majorBidi" w:cstheme="majorBidi"/>
          <w:sz w:val="28"/>
          <w:szCs w:val="28"/>
        </w:rPr>
        <w:t>arda</w:t>
      </w:r>
      <w:r w:rsidR="005D5CF1" w:rsidRPr="00884077">
        <w:rPr>
          <w:rFonts w:asciiTheme="majorBidi" w:hAnsiTheme="majorBidi" w:cstheme="majorBidi"/>
          <w:sz w:val="28"/>
          <w:szCs w:val="28"/>
        </w:rPr>
        <w:t>tion</w:t>
      </w:r>
      <w:r w:rsidR="005D5CF1">
        <w:rPr>
          <w:rFonts w:asciiTheme="majorBidi" w:hAnsiTheme="majorBidi" w:cstheme="majorBidi"/>
          <w:sz w:val="28"/>
          <w:szCs w:val="28"/>
        </w:rPr>
        <w:t>,</w:t>
      </w:r>
      <w:r w:rsidR="005D5CF1" w:rsidRPr="005D5CF1">
        <w:rPr>
          <w:rFonts w:asciiTheme="majorBidi" w:hAnsiTheme="majorBidi" w:cstheme="majorBidi"/>
          <w:sz w:val="28"/>
          <w:szCs w:val="28"/>
        </w:rPr>
        <w:t xml:space="preserve"> </w:t>
      </w:r>
      <w:r w:rsidR="005D5CF1">
        <w:rPr>
          <w:rFonts w:asciiTheme="majorBidi" w:hAnsiTheme="majorBidi" w:cstheme="majorBidi"/>
          <w:sz w:val="28"/>
          <w:szCs w:val="28"/>
        </w:rPr>
        <w:t>f</w:t>
      </w:r>
      <w:r w:rsidR="005D5CF1" w:rsidRPr="00884077">
        <w:rPr>
          <w:rFonts w:asciiTheme="majorBidi" w:hAnsiTheme="majorBidi" w:cstheme="majorBidi"/>
          <w:sz w:val="28"/>
          <w:szCs w:val="28"/>
        </w:rPr>
        <w:t>ixed deformity at any lower limb joint</w:t>
      </w:r>
      <w:r w:rsidR="005D5CF1">
        <w:rPr>
          <w:rFonts w:asciiTheme="majorBidi" w:hAnsiTheme="majorBidi" w:cstheme="majorBidi"/>
          <w:sz w:val="28"/>
          <w:szCs w:val="28"/>
        </w:rPr>
        <w:t>,</w:t>
      </w:r>
      <w:r w:rsidR="005D5CF1" w:rsidRPr="005D5CF1">
        <w:rPr>
          <w:rFonts w:asciiTheme="majorBidi" w:hAnsiTheme="majorBidi" w:cstheme="majorBidi"/>
          <w:sz w:val="28"/>
          <w:szCs w:val="28"/>
        </w:rPr>
        <w:t xml:space="preserve"> </w:t>
      </w:r>
      <w:r w:rsidR="005D5CF1">
        <w:rPr>
          <w:rFonts w:asciiTheme="majorBidi" w:hAnsiTheme="majorBidi" w:cstheme="majorBidi"/>
          <w:sz w:val="28"/>
          <w:szCs w:val="28"/>
        </w:rPr>
        <w:t>c</w:t>
      </w:r>
      <w:r w:rsidR="005D5CF1" w:rsidRPr="00884077">
        <w:rPr>
          <w:rFonts w:asciiTheme="majorBidi" w:hAnsiTheme="majorBidi" w:cstheme="majorBidi"/>
          <w:sz w:val="28"/>
          <w:szCs w:val="28"/>
        </w:rPr>
        <w:t>ardiac problem</w:t>
      </w:r>
      <w:r w:rsidR="005D5CF1">
        <w:rPr>
          <w:rFonts w:asciiTheme="majorBidi" w:hAnsiTheme="majorBidi" w:cstheme="majorBidi"/>
          <w:sz w:val="28"/>
          <w:szCs w:val="28"/>
        </w:rPr>
        <w:t>,  c</w:t>
      </w:r>
      <w:r w:rsidR="005D5CF1" w:rsidRPr="00884077">
        <w:rPr>
          <w:rFonts w:asciiTheme="majorBidi" w:hAnsiTheme="majorBidi" w:cstheme="majorBidi"/>
          <w:sz w:val="28"/>
          <w:szCs w:val="28"/>
        </w:rPr>
        <w:t>hest infection</w:t>
      </w:r>
      <w:r w:rsidR="005D5CF1">
        <w:rPr>
          <w:rFonts w:asciiTheme="majorBidi" w:hAnsiTheme="majorBidi" w:cstheme="majorBidi"/>
          <w:sz w:val="28"/>
          <w:szCs w:val="28"/>
        </w:rPr>
        <w:t xml:space="preserve">, obese children.  </w:t>
      </w:r>
      <w:r w:rsidR="007375F6">
        <w:rPr>
          <w:rFonts w:asciiTheme="majorBidi" w:hAnsiTheme="majorBidi" w:cstheme="majorBidi"/>
          <w:sz w:val="28"/>
          <w:szCs w:val="28"/>
        </w:rPr>
        <w:t xml:space="preserve">   </w:t>
      </w:r>
      <w:r w:rsidR="00C31202">
        <w:rPr>
          <w:rFonts w:asciiTheme="majorBidi" w:hAnsiTheme="majorBidi" w:cstheme="majorBidi"/>
          <w:sz w:val="28"/>
          <w:szCs w:val="28"/>
        </w:rPr>
        <w:t xml:space="preserve">  </w:t>
      </w:r>
      <w:r w:rsidRPr="00884077">
        <w:rPr>
          <w:rFonts w:asciiTheme="majorBidi" w:hAnsiTheme="majorBidi" w:cstheme="majorBidi"/>
          <w:sz w:val="28"/>
          <w:szCs w:val="28"/>
        </w:rPr>
        <w:t xml:space="preserve"> </w:t>
      </w:r>
    </w:p>
    <w:p w14:paraId="27532761" w14:textId="0AB25876" w:rsidR="00707456" w:rsidRPr="00264ED5" w:rsidRDefault="00707456" w:rsidP="00EB4FDB">
      <w:pPr>
        <w:widowControl w:val="0"/>
        <w:autoSpaceDE w:val="0"/>
        <w:autoSpaceDN w:val="0"/>
        <w:bidi w:val="0"/>
        <w:adjustRightInd w:val="0"/>
        <w:spacing w:after="240" w:line="360" w:lineRule="auto"/>
        <w:ind w:firstLine="360"/>
        <w:jc w:val="both"/>
        <w:rPr>
          <w:rFonts w:asciiTheme="majorBidi" w:hAnsiTheme="majorBidi" w:cstheme="majorBidi"/>
          <w:sz w:val="28"/>
          <w:szCs w:val="28"/>
        </w:rPr>
      </w:pPr>
      <w:r w:rsidRPr="00264ED5">
        <w:rPr>
          <w:rFonts w:asciiTheme="majorBidi" w:hAnsiTheme="majorBidi" w:cstheme="majorBidi"/>
          <w:sz w:val="28"/>
          <w:szCs w:val="28"/>
        </w:rPr>
        <w:t xml:space="preserve">Children were randomly assigned into two groups of an equal number. </w:t>
      </w:r>
      <w:proofErr w:type="gramStart"/>
      <w:r w:rsidRPr="00264ED5">
        <w:rPr>
          <w:rFonts w:asciiTheme="majorBidi" w:hAnsiTheme="majorBidi" w:cstheme="majorBidi"/>
          <w:sz w:val="28"/>
          <w:szCs w:val="28"/>
        </w:rPr>
        <w:t xml:space="preserve">Group </w:t>
      </w:r>
      <w:r w:rsidR="005D5CF1" w:rsidRPr="00264ED5">
        <w:rPr>
          <w:rFonts w:asciiTheme="majorBidi" w:hAnsiTheme="majorBidi" w:cstheme="majorBidi" w:hint="cs"/>
          <w:sz w:val="28"/>
          <w:szCs w:val="28"/>
          <w:rtl/>
        </w:rPr>
        <w:t>]</w:t>
      </w:r>
      <w:r w:rsidRPr="00264ED5">
        <w:rPr>
          <w:rFonts w:asciiTheme="majorBidi" w:hAnsiTheme="majorBidi" w:cstheme="majorBidi"/>
          <w:sz w:val="28"/>
          <w:szCs w:val="28"/>
        </w:rPr>
        <w:t>A</w:t>
      </w:r>
      <w:proofErr w:type="gramEnd"/>
      <w:r w:rsidR="005D5CF1" w:rsidRPr="00264ED5">
        <w:rPr>
          <w:rFonts w:asciiTheme="majorBidi" w:hAnsiTheme="majorBidi" w:cstheme="majorBidi" w:hint="cs"/>
          <w:sz w:val="28"/>
          <w:szCs w:val="28"/>
          <w:rtl/>
        </w:rPr>
        <w:t>[</w:t>
      </w:r>
      <w:r w:rsidRPr="00264ED5">
        <w:rPr>
          <w:rFonts w:asciiTheme="majorBidi" w:hAnsiTheme="majorBidi" w:cstheme="majorBidi"/>
          <w:sz w:val="28"/>
          <w:szCs w:val="28"/>
        </w:rPr>
        <w:t xml:space="preserve"> study group and Group </w:t>
      </w:r>
      <w:r w:rsidR="005D5CF1" w:rsidRPr="00264ED5">
        <w:rPr>
          <w:rFonts w:asciiTheme="majorBidi" w:hAnsiTheme="majorBidi" w:cstheme="majorBidi" w:hint="cs"/>
          <w:sz w:val="28"/>
          <w:szCs w:val="28"/>
          <w:rtl/>
        </w:rPr>
        <w:t>]</w:t>
      </w:r>
      <w:r w:rsidRPr="00264ED5">
        <w:rPr>
          <w:rFonts w:asciiTheme="majorBidi" w:hAnsiTheme="majorBidi" w:cstheme="majorBidi"/>
          <w:sz w:val="28"/>
          <w:szCs w:val="28"/>
        </w:rPr>
        <w:t>B</w:t>
      </w:r>
      <w:r w:rsidR="005D5CF1" w:rsidRPr="00264ED5">
        <w:rPr>
          <w:rFonts w:asciiTheme="majorBidi" w:hAnsiTheme="majorBidi" w:cstheme="majorBidi" w:hint="cs"/>
          <w:sz w:val="28"/>
          <w:szCs w:val="28"/>
          <w:rtl/>
        </w:rPr>
        <w:t>[</w:t>
      </w:r>
      <w:r w:rsidRPr="00264ED5">
        <w:rPr>
          <w:rFonts w:asciiTheme="majorBidi" w:hAnsiTheme="majorBidi" w:cstheme="majorBidi"/>
          <w:sz w:val="28"/>
          <w:szCs w:val="28"/>
        </w:rPr>
        <w:t xml:space="preserve"> control which received a designed physical therapy treatment, while group A </w:t>
      </w:r>
      <w:r w:rsidR="005D5CF1" w:rsidRPr="00264ED5">
        <w:rPr>
          <w:rFonts w:asciiTheme="majorBidi" w:hAnsiTheme="majorBidi" w:cstheme="majorBidi" w:hint="cs"/>
          <w:sz w:val="28"/>
          <w:szCs w:val="28"/>
          <w:rtl/>
        </w:rPr>
        <w:t>]</w:t>
      </w:r>
      <w:r w:rsidRPr="00264ED5">
        <w:rPr>
          <w:rFonts w:asciiTheme="majorBidi" w:hAnsiTheme="majorBidi" w:cstheme="majorBidi"/>
          <w:sz w:val="28"/>
          <w:szCs w:val="28"/>
        </w:rPr>
        <w:t>study</w:t>
      </w:r>
      <w:r w:rsidR="005D5CF1" w:rsidRPr="00264ED5">
        <w:rPr>
          <w:rFonts w:asciiTheme="majorBidi" w:hAnsiTheme="majorBidi" w:cstheme="majorBidi" w:hint="cs"/>
          <w:sz w:val="28"/>
          <w:szCs w:val="28"/>
          <w:rtl/>
        </w:rPr>
        <w:t>[</w:t>
      </w:r>
      <w:r w:rsidRPr="00264ED5">
        <w:rPr>
          <w:rFonts w:asciiTheme="majorBidi" w:hAnsiTheme="majorBidi" w:cstheme="majorBidi"/>
          <w:sz w:val="28"/>
          <w:szCs w:val="28"/>
        </w:rPr>
        <w:t xml:space="preserve"> received the same program in addition to </w:t>
      </w:r>
      <w:proofErr w:type="spellStart"/>
      <w:r w:rsidRPr="00264ED5">
        <w:rPr>
          <w:rFonts w:asciiTheme="majorBidi" w:hAnsiTheme="majorBidi" w:cstheme="majorBidi"/>
          <w:sz w:val="28"/>
          <w:szCs w:val="28"/>
        </w:rPr>
        <w:t>hippotheray</w:t>
      </w:r>
      <w:proofErr w:type="spellEnd"/>
      <w:r w:rsidRPr="00264ED5">
        <w:rPr>
          <w:rFonts w:asciiTheme="majorBidi" w:hAnsiTheme="majorBidi" w:cstheme="majorBidi"/>
          <w:sz w:val="28"/>
          <w:szCs w:val="28"/>
        </w:rPr>
        <w:t>.</w:t>
      </w:r>
    </w:p>
    <w:p w14:paraId="1E45EE72" w14:textId="77777777" w:rsidR="00EB4FDB" w:rsidRDefault="00707456" w:rsidP="00EB4FDB">
      <w:pPr>
        <w:widowControl w:val="0"/>
        <w:autoSpaceDE w:val="0"/>
        <w:autoSpaceDN w:val="0"/>
        <w:bidi w:val="0"/>
        <w:adjustRightInd w:val="0"/>
        <w:spacing w:after="240" w:line="360" w:lineRule="auto"/>
        <w:ind w:firstLine="360"/>
        <w:jc w:val="both"/>
        <w:rPr>
          <w:color w:val="000000"/>
          <w:sz w:val="32"/>
          <w:szCs w:val="32"/>
        </w:rPr>
      </w:pPr>
      <w:r w:rsidRPr="007A6BB4">
        <w:rPr>
          <w:rFonts w:asciiTheme="majorBidi" w:hAnsiTheme="majorBidi" w:cstheme="majorBidi"/>
          <w:color w:val="000000"/>
          <w:sz w:val="28"/>
          <w:szCs w:val="28"/>
        </w:rPr>
        <w:t>All children in both</w:t>
      </w:r>
      <w:r>
        <w:rPr>
          <w:rFonts w:asciiTheme="majorBidi" w:hAnsiTheme="majorBidi" w:cstheme="majorBidi"/>
          <w:color w:val="000000"/>
          <w:sz w:val="28"/>
          <w:szCs w:val="28"/>
        </w:rPr>
        <w:t xml:space="preserve"> groups</w:t>
      </w:r>
      <w:r w:rsidRPr="007A6BB4">
        <w:rPr>
          <w:rFonts w:asciiTheme="majorBidi" w:hAnsiTheme="majorBidi" w:cstheme="majorBidi"/>
          <w:color w:val="000000"/>
          <w:sz w:val="28"/>
          <w:szCs w:val="28"/>
        </w:rPr>
        <w:t xml:space="preserve"> were evaluated </w:t>
      </w:r>
      <w:r>
        <w:rPr>
          <w:rFonts w:asciiTheme="majorBidi" w:hAnsiTheme="majorBidi" w:cstheme="majorBidi"/>
          <w:color w:val="000000"/>
          <w:sz w:val="28"/>
          <w:szCs w:val="28"/>
        </w:rPr>
        <w:t>before and after 8</w:t>
      </w:r>
      <w:r w:rsidRPr="007A6BB4">
        <w:rPr>
          <w:rFonts w:asciiTheme="majorBidi" w:hAnsiTheme="majorBidi" w:cstheme="majorBidi"/>
          <w:color w:val="000000"/>
          <w:sz w:val="28"/>
          <w:szCs w:val="28"/>
        </w:rPr>
        <w:t xml:space="preserve"> weeks of treatment for pain and balance.</w:t>
      </w:r>
      <w:r>
        <w:rPr>
          <w:color w:val="000000"/>
          <w:sz w:val="32"/>
          <w:szCs w:val="32"/>
        </w:rPr>
        <w:t xml:space="preserve"> </w:t>
      </w:r>
    </w:p>
    <w:p w14:paraId="5E067243" w14:textId="7BD950B8" w:rsidR="00707456" w:rsidRPr="00BC0AB6" w:rsidRDefault="00707456" w:rsidP="00EB4FDB">
      <w:pPr>
        <w:widowControl w:val="0"/>
        <w:autoSpaceDE w:val="0"/>
        <w:autoSpaceDN w:val="0"/>
        <w:bidi w:val="0"/>
        <w:adjustRightInd w:val="0"/>
        <w:spacing w:after="240" w:line="360" w:lineRule="auto"/>
        <w:jc w:val="both"/>
        <w:rPr>
          <w:color w:val="000000"/>
          <w:sz w:val="32"/>
          <w:szCs w:val="32"/>
        </w:rPr>
      </w:pPr>
      <w:r w:rsidRPr="00761A72">
        <w:rPr>
          <w:rFonts w:asciiTheme="majorBidi" w:hAnsiTheme="majorBidi" w:cstheme="majorBidi"/>
          <w:b/>
          <w:bCs/>
          <w:sz w:val="32"/>
          <w:szCs w:val="32"/>
        </w:rPr>
        <w:lastRenderedPageBreak/>
        <w:t>Material</w:t>
      </w:r>
      <w:r>
        <w:rPr>
          <w:rFonts w:asciiTheme="majorBidi" w:hAnsiTheme="majorBidi" w:cstheme="majorBidi"/>
          <w:b/>
          <w:bCs/>
          <w:sz w:val="32"/>
          <w:szCs w:val="32"/>
        </w:rPr>
        <w:t>s: -</w:t>
      </w:r>
    </w:p>
    <w:p w14:paraId="385A4D35" w14:textId="77777777" w:rsidR="00707456" w:rsidRDefault="00707456" w:rsidP="00707456">
      <w:pPr>
        <w:pStyle w:val="NoSpacing"/>
        <w:bidi w:val="0"/>
        <w:spacing w:line="360" w:lineRule="auto"/>
        <w:jc w:val="both"/>
        <w:rPr>
          <w:rFonts w:asciiTheme="majorBidi" w:hAnsiTheme="majorBidi" w:cstheme="majorBidi"/>
          <w:b/>
          <w:bCs/>
          <w:sz w:val="28"/>
          <w:szCs w:val="28"/>
        </w:rPr>
      </w:pPr>
      <w:r>
        <w:rPr>
          <w:rFonts w:asciiTheme="majorBidi" w:hAnsiTheme="majorBidi" w:cstheme="majorBidi"/>
          <w:b/>
          <w:bCs/>
          <w:sz w:val="28"/>
          <w:szCs w:val="28"/>
        </w:rPr>
        <w:t>-For assessment:</w:t>
      </w:r>
    </w:p>
    <w:p w14:paraId="7B50AE10" w14:textId="49C296E8" w:rsidR="00707456" w:rsidRDefault="00C632E9" w:rsidP="00707456">
      <w:pPr>
        <w:pStyle w:val="NoSpacing"/>
        <w:bidi w:val="0"/>
        <w:spacing w:line="360" w:lineRule="auto"/>
        <w:jc w:val="both"/>
        <w:rPr>
          <w:rFonts w:asciiTheme="majorBidi" w:hAnsiTheme="majorBidi" w:cstheme="majorBidi"/>
          <w:sz w:val="28"/>
          <w:szCs w:val="28"/>
        </w:rPr>
      </w:pPr>
      <w:r w:rsidRPr="009D3431">
        <w:rPr>
          <w:rFonts w:asciiTheme="majorBidi" w:hAnsiTheme="majorBidi" w:cstheme="majorBidi"/>
          <w:noProof/>
          <w:sz w:val="28"/>
          <w:szCs w:val="28"/>
        </w:rPr>
        <w:drawing>
          <wp:anchor distT="0" distB="0" distL="114300" distR="114300" simplePos="0" relativeHeight="251661312" behindDoc="0" locked="0" layoutInCell="1" allowOverlap="1" wp14:anchorId="3A6DED56" wp14:editId="62B66EAD">
            <wp:simplePos x="0" y="0"/>
            <wp:positionH relativeFrom="column">
              <wp:posOffset>2084070</wp:posOffset>
            </wp:positionH>
            <wp:positionV relativeFrom="paragraph">
              <wp:posOffset>311785</wp:posOffset>
            </wp:positionV>
            <wp:extent cx="1604010" cy="2334895"/>
            <wp:effectExtent l="0" t="0" r="0" b="1905"/>
            <wp:wrapTopAndBottom/>
            <wp:docPr id="7" name="صورة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604010" cy="2334895"/>
                    </a:xfrm>
                    <a:prstGeom prst="rect">
                      <a:avLst/>
                    </a:prstGeom>
                  </pic:spPr>
                </pic:pic>
              </a:graphicData>
            </a:graphic>
            <wp14:sizeRelH relativeFrom="page">
              <wp14:pctWidth>0</wp14:pctWidth>
            </wp14:sizeRelH>
            <wp14:sizeRelV relativeFrom="page">
              <wp14:pctHeight>0</wp14:pctHeight>
            </wp14:sizeRelV>
          </wp:anchor>
        </w:drawing>
      </w:r>
      <w:r w:rsidR="00707456">
        <w:rPr>
          <w:rFonts w:asciiTheme="majorBidi" w:hAnsiTheme="majorBidi" w:cstheme="majorBidi"/>
          <w:sz w:val="28"/>
          <w:szCs w:val="28"/>
        </w:rPr>
        <w:t xml:space="preserve"> Balance </w:t>
      </w:r>
      <w:proofErr w:type="spellStart"/>
      <w:r w:rsidR="00707456">
        <w:rPr>
          <w:rFonts w:asciiTheme="majorBidi" w:hAnsiTheme="majorBidi" w:cstheme="majorBidi"/>
          <w:sz w:val="28"/>
          <w:szCs w:val="28"/>
        </w:rPr>
        <w:t>biodex</w:t>
      </w:r>
      <w:proofErr w:type="spellEnd"/>
      <w:r w:rsidR="00707456">
        <w:rPr>
          <w:rFonts w:asciiTheme="majorBidi" w:hAnsiTheme="majorBidi" w:cstheme="majorBidi"/>
          <w:sz w:val="28"/>
          <w:szCs w:val="28"/>
        </w:rPr>
        <w:t xml:space="preserve"> system.</w:t>
      </w:r>
    </w:p>
    <w:p w14:paraId="61328469" w14:textId="4924287C" w:rsidR="00707456" w:rsidRDefault="00C632E9" w:rsidP="00707456">
      <w:pPr>
        <w:pStyle w:val="NoSpacing"/>
        <w:bidi w:val="0"/>
        <w:spacing w:line="360" w:lineRule="auto"/>
        <w:jc w:val="both"/>
        <w:rPr>
          <w:rFonts w:asciiTheme="majorBidi" w:hAnsiTheme="majorBidi" w:cstheme="majorBidi"/>
          <w:sz w:val="28"/>
          <w:szCs w:val="28"/>
        </w:rPr>
      </w:pPr>
      <w:r>
        <w:rPr>
          <w:rFonts w:asciiTheme="majorBidi" w:hAnsiTheme="majorBidi" w:cstheme="majorBidi"/>
          <w:noProof/>
          <w:sz w:val="28"/>
          <w:szCs w:val="28"/>
        </w:rPr>
        <mc:AlternateContent>
          <mc:Choice Requires="wps">
            <w:drawing>
              <wp:anchor distT="0" distB="0" distL="114300" distR="114300" simplePos="0" relativeHeight="251662336" behindDoc="0" locked="0" layoutInCell="1" allowOverlap="1" wp14:anchorId="673BEA16" wp14:editId="6A9CABAA">
                <wp:simplePos x="0" y="0"/>
                <wp:positionH relativeFrom="column">
                  <wp:posOffset>825986</wp:posOffset>
                </wp:positionH>
                <wp:positionV relativeFrom="paragraph">
                  <wp:posOffset>2346325</wp:posOffset>
                </wp:positionV>
                <wp:extent cx="4006850" cy="338455"/>
                <wp:effectExtent l="0" t="0" r="0" b="0"/>
                <wp:wrapSquare wrapText="bothSides"/>
                <wp:docPr id="5" name="مربع نص 5"/>
                <wp:cNvGraphicFramePr/>
                <a:graphic xmlns:a="http://schemas.openxmlformats.org/drawingml/2006/main">
                  <a:graphicData uri="http://schemas.microsoft.com/office/word/2010/wordprocessingShape">
                    <wps:wsp>
                      <wps:cNvSpPr txBox="1"/>
                      <wps:spPr>
                        <a:xfrm>
                          <a:off x="0" y="0"/>
                          <a:ext cx="4006850" cy="338455"/>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61862158" w14:textId="41404D68" w:rsidR="0021093F" w:rsidRPr="00707456" w:rsidRDefault="0021093F" w:rsidP="00C31202">
                            <w:pPr>
                              <w:bidi w:val="0"/>
                              <w:ind w:left="360"/>
                              <w:jc w:val="center"/>
                              <w:rPr>
                                <w:rFonts w:asciiTheme="majorBidi" w:hAnsiTheme="majorBidi" w:cstheme="majorBidi"/>
                                <w:sz w:val="24"/>
                                <w:szCs w:val="24"/>
                                <w:rtl/>
                              </w:rPr>
                            </w:pPr>
                            <w:r w:rsidRPr="00707456">
                              <w:rPr>
                                <w:rFonts w:asciiTheme="majorBidi" w:hAnsiTheme="majorBidi" w:cstheme="majorBidi"/>
                                <w:color w:val="000000"/>
                                <w:sz w:val="24"/>
                                <w:szCs w:val="24"/>
                              </w:rPr>
                              <w:t xml:space="preserve">Fig. </w:t>
                            </w:r>
                            <w:r w:rsidRPr="00707456">
                              <w:rPr>
                                <w:rFonts w:asciiTheme="majorBidi" w:hAnsiTheme="majorBidi" w:cstheme="majorBidi" w:hint="cs"/>
                                <w:color w:val="000000"/>
                                <w:sz w:val="24"/>
                                <w:szCs w:val="24"/>
                                <w:rtl/>
                              </w:rPr>
                              <w:t>]</w:t>
                            </w:r>
                            <w:r>
                              <w:rPr>
                                <w:rFonts w:asciiTheme="majorBidi" w:hAnsiTheme="majorBidi" w:cstheme="majorBidi"/>
                                <w:color w:val="000000"/>
                                <w:sz w:val="24"/>
                                <w:szCs w:val="24"/>
                              </w:rPr>
                              <w:t>2</w:t>
                            </w:r>
                            <w:r w:rsidRPr="00707456">
                              <w:rPr>
                                <w:rFonts w:asciiTheme="majorBidi" w:hAnsiTheme="majorBidi" w:cstheme="majorBidi" w:hint="cs"/>
                                <w:color w:val="000000"/>
                                <w:sz w:val="24"/>
                                <w:szCs w:val="24"/>
                                <w:rtl/>
                              </w:rPr>
                              <w:t xml:space="preserve"> [</w:t>
                            </w:r>
                            <w:r w:rsidRPr="00707456">
                              <w:rPr>
                                <w:rFonts w:asciiTheme="majorBidi" w:hAnsiTheme="majorBidi" w:cstheme="majorBidi"/>
                                <w:color w:val="000000"/>
                                <w:sz w:val="24"/>
                                <w:szCs w:val="24"/>
                              </w:rPr>
                              <w:t xml:space="preserve">Balance </w:t>
                            </w:r>
                            <w:proofErr w:type="spellStart"/>
                            <w:r w:rsidRPr="00707456">
                              <w:rPr>
                                <w:rFonts w:asciiTheme="majorBidi" w:hAnsiTheme="majorBidi" w:cstheme="majorBidi"/>
                                <w:color w:val="000000"/>
                                <w:sz w:val="24"/>
                                <w:szCs w:val="24"/>
                              </w:rPr>
                              <w:t>biodex</w:t>
                            </w:r>
                            <w:proofErr w:type="spellEnd"/>
                            <w:r w:rsidRPr="00707456">
                              <w:rPr>
                                <w:rFonts w:asciiTheme="majorBidi" w:hAnsiTheme="majorBidi" w:cstheme="majorBidi"/>
                                <w:color w:val="000000"/>
                                <w:sz w:val="24"/>
                                <w:szCs w:val="24"/>
                              </w:rPr>
                              <w:t xml:space="preserve"> system.</w:t>
                            </w:r>
                          </w:p>
                          <w:p w14:paraId="71BA18CA" w14:textId="77777777" w:rsidR="0021093F" w:rsidRPr="00707456" w:rsidRDefault="0021093F" w:rsidP="00707456">
                            <w:pPr>
                              <w:bidi w:val="0"/>
                              <w:rPr>
                                <w:rFonts w:asciiTheme="majorBidi" w:hAnsiTheme="majorBidi" w:cstheme="majorBidi"/>
                                <w:sz w:val="24"/>
                                <w:szCs w:val="24"/>
                                <w:rtl/>
                              </w:rPr>
                            </w:pP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xmlns:mv="urn:schemas-microsoft-com:mac:vml" xmlns:mo="http://schemas.microsoft.com/office/mac/office/2008/main">
            <w:pict>
              <v:shape w14:anchorId="673BEA16" id="مربع نص 5" o:spid="_x0000_s1027" type="#_x0000_t202" style="position:absolute;left:0;text-align:left;margin-left:65.05pt;margin-top:184.75pt;width:315.5pt;height:26.6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" filled="f" stroked="f">
                <v:textbox>
                  <w:txbxContent>
                    <w:p w14:paraId="61862158" w14:textId="41404D68" w:rsidR="0021093F" w:rsidRPr="00707456" w:rsidRDefault="0021093F" w:rsidP="00C31202">
                      <w:pPr>
                        <w:bidi w:val="0"/>
                        <w:ind w:left="360"/>
                        <w:jc w:val="center"/>
                        <w:rPr>
                          <w:rFonts w:asciiTheme="majorBidi" w:hAnsiTheme="majorBidi" w:cstheme="majorBidi"/>
                          <w:sz w:val="24"/>
                          <w:szCs w:val="24"/>
                          <w:rtl/>
                        </w:rPr>
                      </w:pPr>
                      <w:r w:rsidRPr="00707456">
                        <w:rPr>
                          <w:rFonts w:asciiTheme="majorBidi" w:hAnsiTheme="majorBidi" w:cstheme="majorBidi"/>
                          <w:color w:val="000000"/>
                          <w:sz w:val="24"/>
                          <w:szCs w:val="24"/>
                        </w:rPr>
                        <w:t xml:space="preserve">Fig. </w:t>
                      </w:r>
                      <w:r w:rsidRPr="00707456">
                        <w:rPr>
                          <w:rFonts w:asciiTheme="majorBidi" w:hAnsiTheme="majorBidi" w:cstheme="majorBidi" w:hint="cs"/>
                          <w:color w:val="000000"/>
                          <w:sz w:val="24"/>
                          <w:szCs w:val="24"/>
                          <w:rtl/>
                        </w:rPr>
                        <w:t>]</w:t>
                      </w:r>
                      <w:r>
                        <w:rPr>
                          <w:rFonts w:asciiTheme="majorBidi" w:hAnsiTheme="majorBidi" w:cstheme="majorBidi"/>
                          <w:color w:val="000000"/>
                          <w:sz w:val="24"/>
                          <w:szCs w:val="24"/>
                        </w:rPr>
                        <w:t>2</w:t>
                      </w:r>
                      <w:r w:rsidRPr="00707456">
                        <w:rPr>
                          <w:rFonts w:asciiTheme="majorBidi" w:hAnsiTheme="majorBidi" w:cstheme="majorBidi" w:hint="cs"/>
                          <w:color w:val="000000"/>
                          <w:sz w:val="24"/>
                          <w:szCs w:val="24"/>
                          <w:rtl/>
                        </w:rPr>
                        <w:t xml:space="preserve"> [</w:t>
                      </w:r>
                      <w:r w:rsidRPr="00707456">
                        <w:rPr>
                          <w:rFonts w:asciiTheme="majorBidi" w:hAnsiTheme="majorBidi" w:cstheme="majorBidi"/>
                          <w:color w:val="000000"/>
                          <w:sz w:val="24"/>
                          <w:szCs w:val="24"/>
                        </w:rPr>
                        <w:t xml:space="preserve">Balance </w:t>
                      </w:r>
                      <w:proofErr w:type="spellStart"/>
                      <w:r w:rsidRPr="00707456">
                        <w:rPr>
                          <w:rFonts w:asciiTheme="majorBidi" w:hAnsiTheme="majorBidi" w:cstheme="majorBidi"/>
                          <w:color w:val="000000"/>
                          <w:sz w:val="24"/>
                          <w:szCs w:val="24"/>
                        </w:rPr>
                        <w:t>biodex</w:t>
                      </w:r>
                      <w:proofErr w:type="spellEnd"/>
                      <w:r w:rsidRPr="00707456">
                        <w:rPr>
                          <w:rFonts w:asciiTheme="majorBidi" w:hAnsiTheme="majorBidi" w:cstheme="majorBidi"/>
                          <w:color w:val="000000"/>
                          <w:sz w:val="24"/>
                          <w:szCs w:val="24"/>
                        </w:rPr>
                        <w:t xml:space="preserve"> system.</w:t>
                      </w:r>
                    </w:p>
                    <w:p w14:paraId="71BA18CA" w14:textId="77777777" w:rsidR="0021093F" w:rsidRPr="00707456" w:rsidRDefault="0021093F" w:rsidP="00707456">
                      <w:pPr>
                        <w:bidi w:val="0"/>
                        <w:rPr>
                          <w:rFonts w:asciiTheme="majorBidi" w:hAnsiTheme="majorBidi" w:cstheme="majorBidi"/>
                          <w:sz w:val="24"/>
                          <w:szCs w:val="24"/>
                          <w:rtl/>
                        </w:rPr>
                      </w:pPr>
                    </w:p>
                  </w:txbxContent>
                </v:textbox>
                <w10:wrap type="square"/>
              </v:shape>
            </w:pict>
          </mc:Fallback>
        </mc:AlternateContent>
      </w:r>
    </w:p>
    <w:p w14:paraId="6A0E9FDC" w14:textId="2000EDB7" w:rsidR="00707456" w:rsidRDefault="00707456" w:rsidP="00707456">
      <w:pPr>
        <w:pStyle w:val="NoSpacing"/>
        <w:bidi w:val="0"/>
        <w:spacing w:line="360" w:lineRule="auto"/>
        <w:jc w:val="both"/>
        <w:rPr>
          <w:rFonts w:asciiTheme="majorBidi" w:hAnsiTheme="majorBidi" w:cstheme="majorBidi"/>
          <w:sz w:val="28"/>
          <w:szCs w:val="28"/>
          <w:rtl/>
        </w:rPr>
      </w:pPr>
    </w:p>
    <w:p w14:paraId="4E17B474" w14:textId="21CE0E52" w:rsidR="00707456" w:rsidRPr="001B133D" w:rsidRDefault="00707456" w:rsidP="00707456">
      <w:pPr>
        <w:pStyle w:val="NoSpacing"/>
        <w:bidi w:val="0"/>
        <w:spacing w:line="360" w:lineRule="auto"/>
        <w:jc w:val="both"/>
        <w:rPr>
          <w:rFonts w:asciiTheme="majorBidi" w:hAnsiTheme="majorBidi" w:cstheme="majorBidi"/>
          <w:b/>
          <w:bCs/>
          <w:sz w:val="28"/>
          <w:szCs w:val="28"/>
        </w:rPr>
      </w:pPr>
      <w:r>
        <w:rPr>
          <w:rFonts w:asciiTheme="majorBidi" w:hAnsiTheme="majorBidi" w:cstheme="majorBidi"/>
          <w:sz w:val="28"/>
          <w:szCs w:val="28"/>
        </w:rPr>
        <w:t>-</w:t>
      </w:r>
      <w:r>
        <w:rPr>
          <w:rFonts w:asciiTheme="majorBidi" w:hAnsiTheme="majorBidi" w:cstheme="majorBidi"/>
          <w:b/>
          <w:bCs/>
          <w:sz w:val="28"/>
          <w:szCs w:val="28"/>
        </w:rPr>
        <w:t>F</w:t>
      </w:r>
      <w:r w:rsidRPr="00A429E9">
        <w:rPr>
          <w:rFonts w:asciiTheme="majorBidi" w:hAnsiTheme="majorBidi" w:cstheme="majorBidi"/>
          <w:b/>
          <w:bCs/>
          <w:sz w:val="28"/>
          <w:szCs w:val="28"/>
        </w:rPr>
        <w:t>or treatment:</w:t>
      </w:r>
      <w:r w:rsidRPr="001B133D">
        <w:rPr>
          <w:rFonts w:asciiTheme="majorBidi" w:hAnsiTheme="majorBidi" w:cstheme="majorBidi"/>
          <w:b/>
          <w:bCs/>
          <w:sz w:val="28"/>
          <w:szCs w:val="28"/>
        </w:rPr>
        <w:t xml:space="preserve"> </w:t>
      </w:r>
    </w:p>
    <w:p w14:paraId="7E72B7CE" w14:textId="38E4B414" w:rsidR="00707456" w:rsidRDefault="00707456" w:rsidP="00707456">
      <w:pPr>
        <w:pStyle w:val="NoSpacing"/>
        <w:numPr>
          <w:ilvl w:val="0"/>
          <w:numId w:val="3"/>
        </w:numPr>
        <w:bidi w:val="0"/>
        <w:spacing w:line="360" w:lineRule="auto"/>
        <w:jc w:val="both"/>
        <w:rPr>
          <w:rFonts w:asciiTheme="majorBidi" w:hAnsiTheme="majorBidi" w:cstheme="majorBidi"/>
          <w:sz w:val="28"/>
          <w:szCs w:val="28"/>
        </w:rPr>
      </w:pPr>
      <w:r>
        <w:rPr>
          <w:rFonts w:asciiTheme="majorBidi" w:hAnsiTheme="majorBidi" w:cstheme="majorBidi"/>
          <w:sz w:val="28"/>
          <w:szCs w:val="28"/>
        </w:rPr>
        <w:t>B</w:t>
      </w:r>
      <w:r w:rsidRPr="001B133D">
        <w:rPr>
          <w:rFonts w:asciiTheme="majorBidi" w:hAnsiTheme="majorBidi" w:cstheme="majorBidi"/>
          <w:sz w:val="28"/>
          <w:szCs w:val="28"/>
        </w:rPr>
        <w:t xml:space="preserve">alance </w:t>
      </w:r>
      <w:proofErr w:type="spellStart"/>
      <w:r w:rsidRPr="001B133D">
        <w:rPr>
          <w:rFonts w:asciiTheme="majorBidi" w:hAnsiTheme="majorBidi" w:cstheme="majorBidi"/>
          <w:sz w:val="28"/>
          <w:szCs w:val="28"/>
        </w:rPr>
        <w:t>biodex</w:t>
      </w:r>
      <w:proofErr w:type="spellEnd"/>
      <w:r w:rsidRPr="001B133D">
        <w:rPr>
          <w:rFonts w:asciiTheme="majorBidi" w:hAnsiTheme="majorBidi" w:cstheme="majorBidi"/>
          <w:sz w:val="28"/>
          <w:szCs w:val="28"/>
        </w:rPr>
        <w:t xml:space="preserve"> </w:t>
      </w:r>
      <w:r>
        <w:rPr>
          <w:rFonts w:asciiTheme="majorBidi" w:hAnsiTheme="majorBidi" w:cstheme="majorBidi"/>
          <w:sz w:val="28"/>
          <w:szCs w:val="28"/>
        </w:rPr>
        <w:t>system.</w:t>
      </w:r>
    </w:p>
    <w:p w14:paraId="120248BC" w14:textId="0EECDC41" w:rsidR="00707456" w:rsidRDefault="00707456" w:rsidP="00707456">
      <w:pPr>
        <w:pStyle w:val="NoSpacing"/>
        <w:numPr>
          <w:ilvl w:val="0"/>
          <w:numId w:val="3"/>
        </w:numPr>
        <w:bidi w:val="0"/>
        <w:spacing w:line="360" w:lineRule="auto"/>
        <w:jc w:val="both"/>
        <w:rPr>
          <w:rFonts w:asciiTheme="majorBidi" w:hAnsiTheme="majorBidi" w:cstheme="majorBidi"/>
          <w:sz w:val="28"/>
          <w:szCs w:val="28"/>
        </w:rPr>
      </w:pPr>
      <w:r>
        <w:rPr>
          <w:rFonts w:asciiTheme="majorBidi" w:hAnsiTheme="majorBidi" w:cstheme="majorBidi"/>
          <w:sz w:val="28"/>
          <w:szCs w:val="28"/>
        </w:rPr>
        <w:t>B</w:t>
      </w:r>
      <w:r w:rsidRPr="001B133D">
        <w:rPr>
          <w:rFonts w:asciiTheme="majorBidi" w:hAnsiTheme="majorBidi" w:cstheme="majorBidi"/>
          <w:sz w:val="28"/>
          <w:szCs w:val="28"/>
        </w:rPr>
        <w:t xml:space="preserve">all, mats, wedges, rolls of different size and Balance board. </w:t>
      </w:r>
    </w:p>
    <w:p w14:paraId="7CAD012D" w14:textId="77777777" w:rsidR="00707456" w:rsidRDefault="00707456" w:rsidP="00707456">
      <w:pPr>
        <w:widowControl w:val="0"/>
        <w:autoSpaceDE w:val="0"/>
        <w:autoSpaceDN w:val="0"/>
        <w:bidi w:val="0"/>
        <w:adjustRightInd w:val="0"/>
        <w:spacing w:line="280" w:lineRule="atLeast"/>
        <w:jc w:val="center"/>
        <w:rPr>
          <w:rFonts w:ascii="Times" w:hAnsi="Times" w:cs="Times"/>
          <w:color w:val="000000"/>
        </w:rPr>
      </w:pPr>
      <w:r>
        <w:rPr>
          <w:rFonts w:ascii="Times" w:hAnsi="Times" w:cs="Times"/>
          <w:noProof/>
          <w:color w:val="000000"/>
        </w:rPr>
        <w:drawing>
          <wp:inline distT="0" distB="0" distL="0" distR="0" wp14:anchorId="54970D88" wp14:editId="41EEFB10">
            <wp:extent cx="2828925" cy="2114550"/>
            <wp:effectExtent l="0" t="0" r="0" b="0"/>
            <wp:docPr id="8" name="صورة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828925" cy="2114550"/>
                    </a:xfrm>
                    <a:prstGeom prst="rect">
                      <a:avLst/>
                    </a:prstGeom>
                    <a:noFill/>
                    <a:ln>
                      <a:noFill/>
                    </a:ln>
                  </pic:spPr>
                </pic:pic>
              </a:graphicData>
            </a:graphic>
          </wp:inline>
        </w:drawing>
      </w:r>
    </w:p>
    <w:p w14:paraId="141313FC" w14:textId="5290A138" w:rsidR="00707456" w:rsidRPr="00707456" w:rsidRDefault="00707456" w:rsidP="00C31202">
      <w:pPr>
        <w:widowControl w:val="0"/>
        <w:autoSpaceDE w:val="0"/>
        <w:autoSpaceDN w:val="0"/>
        <w:bidi w:val="0"/>
        <w:adjustRightInd w:val="0"/>
        <w:spacing w:after="240" w:line="300" w:lineRule="atLeast"/>
        <w:jc w:val="center"/>
        <w:rPr>
          <w:rFonts w:asciiTheme="majorBidi" w:hAnsiTheme="majorBidi" w:cstheme="majorBidi"/>
          <w:color w:val="000000"/>
          <w:sz w:val="24"/>
          <w:szCs w:val="24"/>
        </w:rPr>
      </w:pPr>
      <w:r w:rsidRPr="00707456">
        <w:rPr>
          <w:rFonts w:asciiTheme="majorBidi" w:hAnsiTheme="majorBidi" w:cstheme="majorBidi"/>
          <w:color w:val="000000"/>
          <w:sz w:val="24"/>
          <w:szCs w:val="24"/>
        </w:rPr>
        <w:t xml:space="preserve">Fig. </w:t>
      </w:r>
      <w:r w:rsidRPr="00707456">
        <w:rPr>
          <w:rFonts w:asciiTheme="majorBidi" w:hAnsiTheme="majorBidi" w:cstheme="majorBidi" w:hint="cs"/>
          <w:color w:val="000000"/>
          <w:sz w:val="24"/>
          <w:szCs w:val="24"/>
          <w:rtl/>
        </w:rPr>
        <w:t>]</w:t>
      </w:r>
      <w:r w:rsidR="00C31202">
        <w:rPr>
          <w:rFonts w:asciiTheme="majorBidi" w:hAnsiTheme="majorBidi" w:cstheme="majorBidi"/>
          <w:color w:val="000000"/>
          <w:sz w:val="24"/>
          <w:szCs w:val="24"/>
        </w:rPr>
        <w:t>3</w:t>
      </w:r>
      <w:r w:rsidRPr="00707456">
        <w:rPr>
          <w:rFonts w:asciiTheme="majorBidi" w:hAnsiTheme="majorBidi" w:cstheme="majorBidi" w:hint="cs"/>
          <w:color w:val="000000"/>
          <w:sz w:val="24"/>
          <w:szCs w:val="24"/>
          <w:rtl/>
        </w:rPr>
        <w:t>[</w:t>
      </w:r>
      <w:r w:rsidRPr="00707456">
        <w:rPr>
          <w:rFonts w:asciiTheme="majorBidi" w:hAnsiTheme="majorBidi" w:cstheme="majorBidi"/>
          <w:color w:val="000000"/>
          <w:sz w:val="24"/>
          <w:szCs w:val="24"/>
        </w:rPr>
        <w:t xml:space="preserve"> Treatment equipment.</w:t>
      </w:r>
    </w:p>
    <w:p w14:paraId="3AF26F1B" w14:textId="77777777" w:rsidR="00707456" w:rsidRPr="00761A72" w:rsidRDefault="00707456" w:rsidP="00707456">
      <w:pPr>
        <w:widowControl w:val="0"/>
        <w:autoSpaceDE w:val="0"/>
        <w:autoSpaceDN w:val="0"/>
        <w:bidi w:val="0"/>
        <w:adjustRightInd w:val="0"/>
        <w:spacing w:after="240" w:line="300" w:lineRule="atLeast"/>
        <w:jc w:val="both"/>
        <w:rPr>
          <w:rFonts w:asciiTheme="majorBidi" w:hAnsiTheme="majorBidi" w:cstheme="majorBidi"/>
          <w:color w:val="000000"/>
          <w:sz w:val="28"/>
          <w:szCs w:val="28"/>
        </w:rPr>
      </w:pPr>
      <w:r w:rsidRPr="00761A72">
        <w:rPr>
          <w:rFonts w:asciiTheme="majorBidi" w:hAnsiTheme="majorBidi" w:cstheme="majorBidi"/>
          <w:b/>
          <w:bCs/>
          <w:sz w:val="32"/>
          <w:szCs w:val="32"/>
        </w:rPr>
        <w:t>Methods</w:t>
      </w:r>
      <w:r>
        <w:rPr>
          <w:rFonts w:asciiTheme="majorBidi" w:hAnsiTheme="majorBidi" w:cstheme="majorBidi"/>
          <w:b/>
          <w:bCs/>
          <w:sz w:val="32"/>
          <w:szCs w:val="32"/>
        </w:rPr>
        <w:t>: -</w:t>
      </w:r>
    </w:p>
    <w:p w14:paraId="019D405F" w14:textId="77777777" w:rsidR="00707456" w:rsidRDefault="00707456" w:rsidP="00707456">
      <w:pPr>
        <w:pStyle w:val="NoSpacing"/>
        <w:bidi w:val="0"/>
        <w:jc w:val="both"/>
        <w:rPr>
          <w:rFonts w:asciiTheme="majorBidi" w:hAnsiTheme="majorBidi" w:cstheme="majorBidi"/>
          <w:b/>
          <w:bCs/>
          <w:sz w:val="28"/>
          <w:szCs w:val="28"/>
        </w:rPr>
      </w:pPr>
      <w:r w:rsidRPr="00CC19E8">
        <w:rPr>
          <w:rFonts w:asciiTheme="majorBidi" w:hAnsiTheme="majorBidi" w:cstheme="majorBidi"/>
          <w:b/>
          <w:bCs/>
          <w:sz w:val="28"/>
          <w:szCs w:val="28"/>
        </w:rPr>
        <w:t>-For assessment</w:t>
      </w:r>
      <w:r>
        <w:rPr>
          <w:rFonts w:asciiTheme="majorBidi" w:hAnsiTheme="majorBidi" w:cstheme="majorBidi"/>
          <w:b/>
          <w:bCs/>
          <w:sz w:val="28"/>
          <w:szCs w:val="28"/>
        </w:rPr>
        <w:t>:</w:t>
      </w:r>
    </w:p>
    <w:p w14:paraId="08BB1CA9" w14:textId="77777777" w:rsidR="00707456" w:rsidRDefault="00707456" w:rsidP="00707456">
      <w:pPr>
        <w:pStyle w:val="NormalWeb"/>
        <w:spacing w:line="360" w:lineRule="auto"/>
        <w:jc w:val="both"/>
        <w:rPr>
          <w:rFonts w:asciiTheme="majorBidi" w:hAnsiTheme="majorBidi" w:cstheme="majorBidi"/>
          <w:color w:val="000000" w:themeColor="text1"/>
          <w:sz w:val="28"/>
          <w:szCs w:val="28"/>
        </w:rPr>
      </w:pPr>
      <w:r>
        <w:rPr>
          <w:rFonts w:asciiTheme="majorBidi" w:hAnsiTheme="majorBidi" w:cstheme="majorBidi"/>
          <w:b/>
          <w:bCs/>
          <w:sz w:val="28"/>
          <w:szCs w:val="28"/>
        </w:rPr>
        <w:t>Pain measurement:</w:t>
      </w:r>
      <w:r w:rsidRPr="00DB557B">
        <w:rPr>
          <w:rFonts w:ascii="Times" w:hAnsi="Times"/>
          <w:sz w:val="20"/>
          <w:szCs w:val="20"/>
        </w:rPr>
        <w:t xml:space="preserve"> </w:t>
      </w:r>
      <w:r>
        <w:rPr>
          <w:rFonts w:asciiTheme="majorBidi" w:hAnsiTheme="majorBidi" w:cstheme="majorBidi"/>
          <w:color w:val="000000" w:themeColor="text1"/>
          <w:sz w:val="28"/>
          <w:szCs w:val="28"/>
        </w:rPr>
        <w:t>Pain intensity was me</w:t>
      </w:r>
      <w:r w:rsidRPr="0066309E">
        <w:rPr>
          <w:rFonts w:asciiTheme="majorBidi" w:hAnsiTheme="majorBidi" w:cstheme="majorBidi"/>
          <w:color w:val="000000" w:themeColor="text1"/>
          <w:sz w:val="28"/>
          <w:szCs w:val="28"/>
        </w:rPr>
        <w:t xml:space="preserve">asured using the self-report faces scale. Each child was asked to score their average pain experience </w:t>
      </w:r>
      <w:r w:rsidRPr="0066309E">
        <w:rPr>
          <w:rFonts w:asciiTheme="majorBidi" w:hAnsiTheme="majorBidi" w:cstheme="majorBidi"/>
          <w:color w:val="000000" w:themeColor="text1"/>
          <w:sz w:val="28"/>
          <w:szCs w:val="28"/>
        </w:rPr>
        <w:lastRenderedPageBreak/>
        <w:t>using a self-report face pain scale which is valid</w:t>
      </w:r>
      <w:r>
        <w:rPr>
          <w:rFonts w:asciiTheme="majorBidi" w:hAnsiTheme="majorBidi" w:cstheme="majorBidi"/>
          <w:color w:val="000000" w:themeColor="text1"/>
          <w:sz w:val="28"/>
          <w:szCs w:val="28"/>
        </w:rPr>
        <w:t xml:space="preserve"> and reliable and has good psy</w:t>
      </w:r>
      <w:r w:rsidRPr="0066309E">
        <w:rPr>
          <w:rFonts w:asciiTheme="majorBidi" w:hAnsiTheme="majorBidi" w:cstheme="majorBidi"/>
          <w:color w:val="000000" w:themeColor="text1"/>
          <w:sz w:val="28"/>
          <w:szCs w:val="28"/>
        </w:rPr>
        <w:t>chometric properties</w:t>
      </w:r>
      <w:r>
        <w:rPr>
          <w:rFonts w:asciiTheme="majorBidi" w:hAnsiTheme="majorBidi" w:cstheme="majorBidi"/>
          <w:color w:val="000000" w:themeColor="text1"/>
          <w:sz w:val="28"/>
          <w:szCs w:val="28"/>
        </w:rPr>
        <w:t xml:space="preserve"> </w:t>
      </w:r>
      <w:r w:rsidRPr="00676F3E">
        <w:rPr>
          <w:rFonts w:asciiTheme="majorBidi" w:hAnsiTheme="majorBidi" w:cstheme="majorBidi"/>
          <w:color w:val="000000" w:themeColor="text1"/>
          <w:sz w:val="28"/>
          <w:szCs w:val="28"/>
          <w:vertAlign w:val="superscript"/>
        </w:rPr>
        <w:t>[19]</w:t>
      </w:r>
      <w:r w:rsidRPr="00676F3E">
        <w:rPr>
          <w:rFonts w:asciiTheme="majorBidi" w:hAnsiTheme="majorBidi" w:cstheme="majorBidi"/>
          <w:color w:val="000000" w:themeColor="text1"/>
          <w:sz w:val="28"/>
          <w:szCs w:val="28"/>
        </w:rPr>
        <w:t xml:space="preserve">. </w:t>
      </w:r>
      <w:r w:rsidRPr="0066309E">
        <w:rPr>
          <w:rFonts w:asciiTheme="majorBidi" w:hAnsiTheme="majorBidi" w:cstheme="majorBidi"/>
          <w:color w:val="000000" w:themeColor="text1"/>
          <w:sz w:val="28"/>
          <w:szCs w:val="28"/>
        </w:rPr>
        <w:t xml:space="preserve">Measurement score was done pre-treatment procedure and after </w:t>
      </w:r>
      <w:r>
        <w:rPr>
          <w:rFonts w:asciiTheme="majorBidi" w:hAnsiTheme="majorBidi" w:cstheme="majorBidi"/>
          <w:color w:val="000000" w:themeColor="text1"/>
          <w:sz w:val="28"/>
          <w:szCs w:val="28"/>
        </w:rPr>
        <w:t>8</w:t>
      </w:r>
      <w:r w:rsidRPr="0066309E">
        <w:rPr>
          <w:rFonts w:asciiTheme="majorBidi" w:hAnsiTheme="majorBidi" w:cstheme="majorBidi"/>
          <w:color w:val="000000" w:themeColor="text1"/>
          <w:sz w:val="28"/>
          <w:szCs w:val="28"/>
        </w:rPr>
        <w:t xml:space="preserve"> weeks treatment for two groups.</w:t>
      </w:r>
    </w:p>
    <w:p w14:paraId="0D472FF4" w14:textId="77777777" w:rsidR="00707456" w:rsidRDefault="00707456" w:rsidP="00707456">
      <w:pPr>
        <w:widowControl w:val="0"/>
        <w:autoSpaceDE w:val="0"/>
        <w:autoSpaceDN w:val="0"/>
        <w:bidi w:val="0"/>
        <w:adjustRightInd w:val="0"/>
        <w:spacing w:line="280" w:lineRule="atLeast"/>
        <w:jc w:val="both"/>
        <w:rPr>
          <w:rFonts w:ascii="Times" w:hAnsi="Times" w:cs="Times"/>
          <w:color w:val="000000"/>
        </w:rPr>
      </w:pPr>
      <w:r>
        <w:rPr>
          <w:rFonts w:ascii="Helvetica" w:hAnsi="Helvetica" w:cs="Helvetica"/>
          <w:noProof/>
        </w:rPr>
        <w:drawing>
          <wp:inline distT="0" distB="0" distL="0" distR="0" wp14:anchorId="08227ACB" wp14:editId="2DCD7964">
            <wp:extent cx="5270071" cy="1827668"/>
            <wp:effectExtent l="0" t="0" r="0" b="1270"/>
            <wp:docPr id="9" name="صورة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335027" cy="1850195"/>
                    </a:xfrm>
                    <a:prstGeom prst="rect">
                      <a:avLst/>
                    </a:prstGeom>
                    <a:noFill/>
                    <a:ln>
                      <a:noFill/>
                    </a:ln>
                  </pic:spPr>
                </pic:pic>
              </a:graphicData>
            </a:graphic>
          </wp:inline>
        </w:drawing>
      </w:r>
    </w:p>
    <w:p w14:paraId="7F07573A" w14:textId="54DA8FAE" w:rsidR="00707456" w:rsidRPr="00707456" w:rsidRDefault="00707456" w:rsidP="00C31202">
      <w:pPr>
        <w:widowControl w:val="0"/>
        <w:autoSpaceDE w:val="0"/>
        <w:autoSpaceDN w:val="0"/>
        <w:bidi w:val="0"/>
        <w:adjustRightInd w:val="0"/>
        <w:spacing w:after="240" w:line="260" w:lineRule="atLeast"/>
        <w:jc w:val="center"/>
        <w:rPr>
          <w:rFonts w:asciiTheme="majorBidi" w:hAnsiTheme="majorBidi" w:cstheme="majorBidi"/>
          <w:color w:val="000000"/>
          <w:sz w:val="24"/>
          <w:szCs w:val="24"/>
          <w:vertAlign w:val="superscript"/>
          <w:rtl/>
        </w:rPr>
      </w:pPr>
      <w:r w:rsidRPr="00707456">
        <w:rPr>
          <w:rFonts w:asciiTheme="majorBidi" w:hAnsiTheme="majorBidi" w:cstheme="majorBidi"/>
          <w:color w:val="000000"/>
          <w:sz w:val="24"/>
          <w:szCs w:val="24"/>
        </w:rPr>
        <w:t>Fig</w:t>
      </w:r>
      <w:r w:rsidRPr="00707456">
        <w:rPr>
          <w:rFonts w:asciiTheme="majorBidi" w:hAnsiTheme="majorBidi" w:cstheme="majorBidi"/>
          <w:color w:val="000000"/>
          <w:sz w:val="24"/>
          <w:szCs w:val="24"/>
          <w:rtl/>
        </w:rPr>
        <w:t>.</w:t>
      </w:r>
      <w:r w:rsidRPr="00707456">
        <w:rPr>
          <w:rFonts w:asciiTheme="majorBidi" w:hAnsiTheme="majorBidi" w:cstheme="majorBidi"/>
          <w:color w:val="000000"/>
          <w:sz w:val="24"/>
          <w:szCs w:val="24"/>
        </w:rPr>
        <w:t xml:space="preserve"> </w:t>
      </w:r>
      <w:r w:rsidRPr="00707456">
        <w:rPr>
          <w:rFonts w:asciiTheme="majorBidi" w:hAnsiTheme="majorBidi" w:cstheme="majorBidi"/>
          <w:color w:val="000000"/>
          <w:sz w:val="24"/>
          <w:szCs w:val="24"/>
          <w:rtl/>
        </w:rPr>
        <w:t>]</w:t>
      </w:r>
      <w:r w:rsidR="00C31202">
        <w:rPr>
          <w:rFonts w:asciiTheme="majorBidi" w:hAnsiTheme="majorBidi" w:cstheme="majorBidi"/>
          <w:color w:val="000000"/>
          <w:sz w:val="24"/>
          <w:szCs w:val="24"/>
        </w:rPr>
        <w:t>4</w:t>
      </w:r>
      <w:r w:rsidRPr="00707456">
        <w:rPr>
          <w:rFonts w:asciiTheme="majorBidi" w:hAnsiTheme="majorBidi" w:cstheme="majorBidi"/>
          <w:color w:val="000000"/>
          <w:sz w:val="24"/>
          <w:szCs w:val="24"/>
          <w:rtl/>
        </w:rPr>
        <w:t>[</w:t>
      </w:r>
      <w:r w:rsidRPr="00707456">
        <w:rPr>
          <w:rFonts w:asciiTheme="majorBidi" w:hAnsiTheme="majorBidi" w:cstheme="majorBidi"/>
          <w:color w:val="000000"/>
          <w:sz w:val="24"/>
          <w:szCs w:val="24"/>
        </w:rPr>
        <w:t xml:space="preserve"> </w:t>
      </w:r>
      <w:r w:rsidRPr="00707456">
        <w:rPr>
          <w:rFonts w:asciiTheme="majorBidi" w:hAnsiTheme="majorBidi" w:cstheme="majorBidi"/>
          <w:color w:val="000000" w:themeColor="text1"/>
          <w:sz w:val="24"/>
          <w:szCs w:val="24"/>
        </w:rPr>
        <w:t>Self-report face pain scale.</w:t>
      </w:r>
    </w:p>
    <w:p w14:paraId="76F85000" w14:textId="77777777" w:rsidR="005268A5" w:rsidRDefault="005268A5" w:rsidP="00707456">
      <w:pPr>
        <w:widowControl w:val="0"/>
        <w:autoSpaceDE w:val="0"/>
        <w:autoSpaceDN w:val="0"/>
        <w:bidi w:val="0"/>
        <w:adjustRightInd w:val="0"/>
        <w:spacing w:after="240" w:line="360" w:lineRule="atLeast"/>
        <w:jc w:val="both"/>
        <w:rPr>
          <w:rFonts w:asciiTheme="majorBidi" w:hAnsiTheme="majorBidi" w:cstheme="majorBidi"/>
          <w:b/>
          <w:bCs/>
          <w:color w:val="000000"/>
          <w:sz w:val="28"/>
          <w:szCs w:val="28"/>
        </w:rPr>
      </w:pPr>
    </w:p>
    <w:p w14:paraId="57AA3B60" w14:textId="77777777" w:rsidR="00707456" w:rsidRPr="00757FE5" w:rsidRDefault="00707456" w:rsidP="005268A5">
      <w:pPr>
        <w:widowControl w:val="0"/>
        <w:autoSpaceDE w:val="0"/>
        <w:autoSpaceDN w:val="0"/>
        <w:bidi w:val="0"/>
        <w:adjustRightInd w:val="0"/>
        <w:spacing w:after="240" w:line="360" w:lineRule="atLeast"/>
        <w:jc w:val="both"/>
        <w:rPr>
          <w:rFonts w:asciiTheme="majorBidi" w:hAnsiTheme="majorBidi" w:cstheme="majorBidi"/>
          <w:b/>
          <w:bCs/>
          <w:color w:val="000000"/>
          <w:sz w:val="28"/>
          <w:szCs w:val="28"/>
        </w:rPr>
      </w:pPr>
      <w:r w:rsidRPr="00757FE5">
        <w:rPr>
          <w:rFonts w:asciiTheme="majorBidi" w:hAnsiTheme="majorBidi" w:cstheme="majorBidi"/>
          <w:b/>
          <w:bCs/>
          <w:color w:val="000000"/>
          <w:sz w:val="28"/>
          <w:szCs w:val="28"/>
        </w:rPr>
        <w:t xml:space="preserve">Balance measurement: </w:t>
      </w:r>
    </w:p>
    <w:p w14:paraId="38B4B84E" w14:textId="77777777" w:rsidR="00707456" w:rsidRDefault="00707456" w:rsidP="00707456">
      <w:pPr>
        <w:bidi w:val="0"/>
        <w:spacing w:line="360" w:lineRule="auto"/>
        <w:jc w:val="both"/>
        <w:rPr>
          <w:rFonts w:asciiTheme="majorBidi" w:hAnsiTheme="majorBidi" w:cstheme="majorBidi"/>
          <w:b/>
          <w:bCs/>
          <w:color w:val="000000" w:themeColor="text1"/>
          <w:sz w:val="28"/>
          <w:szCs w:val="28"/>
        </w:rPr>
      </w:pPr>
      <w:r w:rsidRPr="007F29FC">
        <w:rPr>
          <w:rFonts w:asciiTheme="majorBidi" w:hAnsiTheme="majorBidi" w:cstheme="majorBidi"/>
          <w:b/>
          <w:bCs/>
          <w:color w:val="000000" w:themeColor="text1"/>
          <w:sz w:val="28"/>
          <w:szCs w:val="28"/>
        </w:rPr>
        <w:t xml:space="preserve">-Balance </w:t>
      </w:r>
      <w:proofErr w:type="spellStart"/>
      <w:r w:rsidRPr="007F29FC">
        <w:rPr>
          <w:rFonts w:asciiTheme="majorBidi" w:hAnsiTheme="majorBidi" w:cstheme="majorBidi"/>
          <w:b/>
          <w:bCs/>
          <w:color w:val="000000" w:themeColor="text1"/>
          <w:sz w:val="28"/>
          <w:szCs w:val="28"/>
        </w:rPr>
        <w:t>biodex</w:t>
      </w:r>
      <w:proofErr w:type="spellEnd"/>
      <w:r w:rsidRPr="007F29FC">
        <w:rPr>
          <w:rFonts w:asciiTheme="majorBidi" w:hAnsiTheme="majorBidi" w:cstheme="majorBidi"/>
          <w:b/>
          <w:bCs/>
          <w:color w:val="000000" w:themeColor="text1"/>
          <w:sz w:val="28"/>
          <w:szCs w:val="28"/>
        </w:rPr>
        <w:t xml:space="preserve"> system [BBS]</w:t>
      </w:r>
    </w:p>
    <w:p w14:paraId="080F476E" w14:textId="4E2E2C21" w:rsidR="00707456" w:rsidRPr="0080588E" w:rsidRDefault="00707456" w:rsidP="005268A5">
      <w:pPr>
        <w:widowControl w:val="0"/>
        <w:autoSpaceDE w:val="0"/>
        <w:autoSpaceDN w:val="0"/>
        <w:bidi w:val="0"/>
        <w:adjustRightInd w:val="0"/>
        <w:spacing w:after="240" w:line="360" w:lineRule="auto"/>
        <w:ind w:firstLine="720"/>
        <w:jc w:val="both"/>
        <w:rPr>
          <w:rFonts w:asciiTheme="majorBidi" w:hAnsiTheme="majorBidi" w:cstheme="majorBidi"/>
          <w:sz w:val="28"/>
          <w:szCs w:val="28"/>
        </w:rPr>
      </w:pPr>
      <w:proofErr w:type="spellStart"/>
      <w:r w:rsidRPr="0080588E">
        <w:rPr>
          <w:rFonts w:asciiTheme="majorBidi" w:hAnsiTheme="majorBidi" w:cstheme="majorBidi"/>
          <w:sz w:val="28"/>
          <w:szCs w:val="28"/>
        </w:rPr>
        <w:t>Biodex</w:t>
      </w:r>
      <w:proofErr w:type="spellEnd"/>
      <w:r w:rsidRPr="0080588E">
        <w:rPr>
          <w:rFonts w:asciiTheme="majorBidi" w:hAnsiTheme="majorBidi" w:cstheme="majorBidi"/>
          <w:sz w:val="28"/>
          <w:szCs w:val="28"/>
        </w:rPr>
        <w:t xml:space="preserve"> Stability System</w:t>
      </w:r>
      <w:r>
        <w:rPr>
          <w:rFonts w:asciiTheme="majorBidi" w:hAnsiTheme="majorBidi" w:cstheme="majorBidi"/>
          <w:sz w:val="28"/>
          <w:szCs w:val="28"/>
        </w:rPr>
        <w:t xml:space="preserve"> </w:t>
      </w:r>
      <w:r>
        <w:rPr>
          <w:rFonts w:asciiTheme="majorBidi" w:hAnsiTheme="majorBidi" w:cstheme="majorBidi" w:hint="cs"/>
          <w:sz w:val="28"/>
          <w:szCs w:val="28"/>
          <w:rtl/>
        </w:rPr>
        <w:t>]</w:t>
      </w:r>
      <w:r w:rsidRPr="0080588E">
        <w:rPr>
          <w:rFonts w:asciiTheme="majorBidi" w:hAnsiTheme="majorBidi" w:cstheme="majorBidi"/>
          <w:sz w:val="28"/>
          <w:szCs w:val="28"/>
        </w:rPr>
        <w:t>BSS</w:t>
      </w:r>
      <w:r>
        <w:rPr>
          <w:rFonts w:asciiTheme="majorBidi" w:hAnsiTheme="majorBidi" w:cstheme="majorBidi" w:hint="cs"/>
          <w:sz w:val="28"/>
          <w:szCs w:val="28"/>
          <w:rtl/>
        </w:rPr>
        <w:t>[</w:t>
      </w:r>
      <w:r w:rsidRPr="0080588E">
        <w:rPr>
          <w:rFonts w:asciiTheme="majorBidi" w:hAnsiTheme="majorBidi" w:cstheme="majorBidi"/>
          <w:sz w:val="28"/>
          <w:szCs w:val="28"/>
        </w:rPr>
        <w:t xml:space="preserve"> was used to assess the dynamic balance at the Balance Lab, Faculty of </w:t>
      </w:r>
      <w:r w:rsidR="005268A5" w:rsidRPr="00F55BDE">
        <w:rPr>
          <w:rFonts w:asciiTheme="majorBidi" w:hAnsiTheme="majorBidi" w:cstheme="majorBidi"/>
          <w:sz w:val="28"/>
          <w:szCs w:val="28"/>
        </w:rPr>
        <w:t>Applied</w:t>
      </w:r>
      <w:r w:rsidR="005268A5" w:rsidRPr="00F55BDE">
        <w:rPr>
          <w:rFonts w:asciiTheme="majorBidi" w:hAnsiTheme="majorBidi" w:cstheme="majorBidi"/>
          <w:spacing w:val="-15"/>
          <w:sz w:val="28"/>
          <w:szCs w:val="28"/>
        </w:rPr>
        <w:t xml:space="preserve"> </w:t>
      </w:r>
      <w:r w:rsidR="005268A5" w:rsidRPr="00F55BDE">
        <w:rPr>
          <w:rFonts w:asciiTheme="majorBidi" w:hAnsiTheme="majorBidi" w:cstheme="majorBidi"/>
          <w:sz w:val="28"/>
          <w:szCs w:val="28"/>
        </w:rPr>
        <w:t>Medical</w:t>
      </w:r>
      <w:r w:rsidR="005268A5" w:rsidRPr="00F55BDE">
        <w:rPr>
          <w:rFonts w:asciiTheme="majorBidi" w:hAnsiTheme="majorBidi" w:cstheme="majorBidi"/>
          <w:spacing w:val="-16"/>
          <w:sz w:val="28"/>
          <w:szCs w:val="28"/>
        </w:rPr>
        <w:t xml:space="preserve"> </w:t>
      </w:r>
      <w:r w:rsidR="005268A5" w:rsidRPr="00F55BDE">
        <w:rPr>
          <w:rFonts w:asciiTheme="majorBidi" w:hAnsiTheme="majorBidi" w:cstheme="majorBidi"/>
          <w:sz w:val="28"/>
          <w:szCs w:val="28"/>
        </w:rPr>
        <w:t>Science</w:t>
      </w:r>
      <w:r w:rsidRPr="0080588E">
        <w:rPr>
          <w:rFonts w:asciiTheme="majorBidi" w:hAnsiTheme="majorBidi" w:cstheme="majorBidi"/>
          <w:sz w:val="28"/>
          <w:szCs w:val="28"/>
        </w:rPr>
        <w:t xml:space="preserve">, Prince </w:t>
      </w:r>
      <w:proofErr w:type="spellStart"/>
      <w:r w:rsidRPr="0080588E">
        <w:rPr>
          <w:rFonts w:asciiTheme="majorBidi" w:hAnsiTheme="majorBidi" w:cstheme="majorBidi"/>
          <w:sz w:val="28"/>
          <w:szCs w:val="28"/>
        </w:rPr>
        <w:t>Sattam</w:t>
      </w:r>
      <w:proofErr w:type="spellEnd"/>
      <w:r w:rsidRPr="0080588E">
        <w:rPr>
          <w:rFonts w:asciiTheme="majorBidi" w:hAnsiTheme="majorBidi" w:cstheme="majorBidi"/>
          <w:sz w:val="28"/>
          <w:szCs w:val="28"/>
        </w:rPr>
        <w:t xml:space="preserve"> bin </w:t>
      </w:r>
      <w:proofErr w:type="spellStart"/>
      <w:r w:rsidRPr="0080588E">
        <w:rPr>
          <w:rFonts w:asciiTheme="majorBidi" w:hAnsiTheme="majorBidi" w:cstheme="majorBidi"/>
          <w:sz w:val="28"/>
          <w:szCs w:val="28"/>
        </w:rPr>
        <w:t>Abdulaziz</w:t>
      </w:r>
      <w:proofErr w:type="spellEnd"/>
      <w:r w:rsidRPr="0080588E">
        <w:rPr>
          <w:rFonts w:asciiTheme="majorBidi" w:hAnsiTheme="majorBidi" w:cstheme="majorBidi"/>
          <w:sz w:val="28"/>
          <w:szCs w:val="28"/>
        </w:rPr>
        <w:t xml:space="preserve"> University. The BSS reliability been reported </w:t>
      </w:r>
      <w:r w:rsidRPr="00712DFF">
        <w:rPr>
          <w:rFonts w:asciiTheme="majorBidi" w:hAnsiTheme="majorBidi" w:cstheme="majorBidi"/>
          <w:sz w:val="28"/>
          <w:szCs w:val="28"/>
          <w:vertAlign w:val="superscript"/>
        </w:rPr>
        <w:t>[20]</w:t>
      </w:r>
      <w:r w:rsidRPr="0080588E">
        <w:rPr>
          <w:rFonts w:asciiTheme="majorBidi" w:hAnsiTheme="majorBidi" w:cstheme="majorBidi"/>
          <w:sz w:val="28"/>
          <w:szCs w:val="28"/>
        </w:rPr>
        <w:t xml:space="preserve">. The BBS was calibrated before each measurement according to the manufacturer’s manual. </w:t>
      </w:r>
    </w:p>
    <w:p w14:paraId="4D33F830" w14:textId="06A352C9" w:rsidR="00707456" w:rsidRDefault="00707456" w:rsidP="00577FD9">
      <w:pPr>
        <w:bidi w:val="0"/>
        <w:spacing w:line="360" w:lineRule="auto"/>
        <w:ind w:firstLine="720"/>
        <w:jc w:val="both"/>
        <w:rPr>
          <w:rFonts w:asciiTheme="majorBidi" w:hAnsiTheme="majorBidi" w:cstheme="majorBidi"/>
          <w:color w:val="4472C4" w:themeColor="accent1"/>
          <w:sz w:val="28"/>
          <w:szCs w:val="28"/>
          <w:rtl/>
        </w:rPr>
      </w:pPr>
      <w:r w:rsidRPr="007F29FC">
        <w:rPr>
          <w:rFonts w:asciiTheme="majorBidi" w:hAnsiTheme="majorBidi" w:cstheme="majorBidi"/>
          <w:sz w:val="28"/>
          <w:szCs w:val="28"/>
        </w:rPr>
        <w:t>Dynamic balance test of BBS was used. It was performed on stability levels from 6. Certain parameters were fed to the device including: child’s age, weight, height, and stability level.</w:t>
      </w:r>
      <w:r>
        <w:rPr>
          <w:rFonts w:asciiTheme="majorBidi" w:hAnsiTheme="majorBidi" w:cstheme="majorBidi"/>
          <w:color w:val="4472C4" w:themeColor="accent1"/>
          <w:sz w:val="28"/>
          <w:szCs w:val="28"/>
        </w:rPr>
        <w:t xml:space="preserve"> </w:t>
      </w:r>
      <w:r w:rsidRPr="007F29FC">
        <w:rPr>
          <w:rFonts w:asciiTheme="majorBidi" w:hAnsiTheme="majorBidi" w:cstheme="majorBidi"/>
          <w:sz w:val="28"/>
          <w:szCs w:val="28"/>
        </w:rPr>
        <w:t xml:space="preserve">In the two groups every child was instructed to achieve a centered position on the board once the board with the two leg stance while grasping the handrails by shifting position of feet until it is easy to keep the pointer centered on the screen grid while standing in </w:t>
      </w:r>
      <w:proofErr w:type="gramStart"/>
      <w:r w:rsidRPr="007F29FC">
        <w:rPr>
          <w:rFonts w:asciiTheme="majorBidi" w:hAnsiTheme="majorBidi" w:cstheme="majorBidi"/>
          <w:sz w:val="28"/>
          <w:szCs w:val="28"/>
        </w:rPr>
        <w:t>a</w:t>
      </w:r>
      <w:proofErr w:type="gramEnd"/>
      <w:r w:rsidRPr="007F29FC">
        <w:rPr>
          <w:rFonts w:asciiTheme="majorBidi" w:hAnsiTheme="majorBidi" w:cstheme="majorBidi"/>
          <w:sz w:val="28"/>
          <w:szCs w:val="28"/>
        </w:rPr>
        <w:t xml:space="preserve"> upright, comfortable position</w:t>
      </w:r>
      <w:r w:rsidRPr="007F29FC">
        <w:rPr>
          <w:rFonts w:asciiTheme="majorBidi" w:hAnsiTheme="majorBidi" w:cstheme="majorBidi"/>
          <w:color w:val="4472C4" w:themeColor="accent1"/>
          <w:sz w:val="28"/>
          <w:szCs w:val="28"/>
        </w:rPr>
        <w:t xml:space="preserve">. </w:t>
      </w:r>
      <w:r w:rsidRPr="007F29FC">
        <w:rPr>
          <w:rFonts w:asciiTheme="majorBidi" w:hAnsiTheme="majorBidi" w:cstheme="majorBidi"/>
          <w:sz w:val="28"/>
          <w:szCs w:val="28"/>
        </w:rPr>
        <w:t xml:space="preserve">Then the child was instructed that now the board will be released. Once centering is achieved on the unstable footboard and the </w:t>
      </w:r>
      <w:r w:rsidRPr="007F29FC">
        <w:rPr>
          <w:rFonts w:asciiTheme="majorBidi" w:hAnsiTheme="majorBidi" w:cstheme="majorBidi"/>
          <w:sz w:val="28"/>
          <w:szCs w:val="28"/>
        </w:rPr>
        <w:lastRenderedPageBreak/>
        <w:t>pointer is in the center of the display target, child was instructed to maintain position and the board was stabilized. Then the foot position of the child on the foot board grid was measured. Three trials were done before testing for learning. The test began after introducing feet angles and heel coordinates into BBS, the board progressive to an unstable state, then the child was instructed to keep focus on feedb</w:t>
      </w:r>
      <w:r w:rsidR="00577FD9">
        <w:rPr>
          <w:rFonts w:asciiTheme="majorBidi" w:hAnsiTheme="majorBidi" w:cstheme="majorBidi"/>
          <w:sz w:val="28"/>
          <w:szCs w:val="28"/>
        </w:rPr>
        <w:t>ack screen directly in front of</w:t>
      </w:r>
      <w:r w:rsidR="00577FD9">
        <w:rPr>
          <w:rFonts w:asciiTheme="majorBidi" w:hAnsiTheme="majorBidi" w:cstheme="majorBidi" w:hint="cs"/>
          <w:sz w:val="28"/>
          <w:szCs w:val="28"/>
          <w:rtl/>
        </w:rPr>
        <w:t xml:space="preserve"> </w:t>
      </w:r>
      <w:r w:rsidR="00577FD9">
        <w:rPr>
          <w:rFonts w:asciiTheme="majorBidi" w:hAnsiTheme="majorBidi" w:cstheme="majorBidi"/>
          <w:sz w:val="28"/>
          <w:szCs w:val="28"/>
        </w:rPr>
        <w:t>her. Both hands at the side of</w:t>
      </w:r>
      <w:r w:rsidR="00577FD9">
        <w:rPr>
          <w:rFonts w:asciiTheme="majorBidi" w:hAnsiTheme="majorBidi" w:cstheme="majorBidi" w:hint="cs"/>
          <w:sz w:val="28"/>
          <w:szCs w:val="28"/>
          <w:rtl/>
        </w:rPr>
        <w:t xml:space="preserve"> </w:t>
      </w:r>
      <w:r w:rsidRPr="007F29FC">
        <w:rPr>
          <w:rFonts w:asciiTheme="majorBidi" w:hAnsiTheme="majorBidi" w:cstheme="majorBidi"/>
          <w:sz w:val="28"/>
          <w:szCs w:val="28"/>
        </w:rPr>
        <w:t>her body and asked to maintain the pointer in the middle of on the screen. The</w:t>
      </w:r>
      <w:r>
        <w:rPr>
          <w:rFonts w:asciiTheme="majorBidi" w:hAnsiTheme="majorBidi" w:cstheme="majorBidi"/>
          <w:sz w:val="28"/>
          <w:szCs w:val="28"/>
        </w:rPr>
        <w:t xml:space="preserve"> test duration was 30 s [sec.]. </w:t>
      </w:r>
      <w:r w:rsidRPr="007F29FC">
        <w:rPr>
          <w:rFonts w:asciiTheme="majorBidi" w:hAnsiTheme="majorBidi" w:cstheme="majorBidi"/>
          <w:sz w:val="28"/>
          <w:szCs w:val="28"/>
        </w:rPr>
        <w:t>The result was showed on the screen at the end of each test including overall stability index [OSI], anterior/ posterior stability index [APSI] and medial/ lateral stability index [MLSI].</w:t>
      </w:r>
      <w:r w:rsidRPr="007F29FC">
        <w:rPr>
          <w:rFonts w:asciiTheme="majorBidi" w:hAnsiTheme="majorBidi" w:cstheme="majorBidi"/>
          <w:color w:val="4472C4" w:themeColor="accent1"/>
          <w:sz w:val="28"/>
          <w:szCs w:val="28"/>
        </w:rPr>
        <w:t xml:space="preserve"> </w:t>
      </w:r>
    </w:p>
    <w:p w14:paraId="5DC5303D" w14:textId="77777777" w:rsidR="00707456" w:rsidRDefault="00707456" w:rsidP="00707456">
      <w:pPr>
        <w:pStyle w:val="NormalWeb"/>
        <w:spacing w:line="360" w:lineRule="auto"/>
        <w:jc w:val="both"/>
        <w:rPr>
          <w:rFonts w:asciiTheme="majorBidi" w:hAnsiTheme="majorBidi" w:cstheme="majorBidi"/>
          <w:b/>
          <w:bCs/>
          <w:sz w:val="28"/>
          <w:szCs w:val="28"/>
        </w:rPr>
      </w:pPr>
      <w:r>
        <w:rPr>
          <w:rFonts w:asciiTheme="majorBidi" w:hAnsiTheme="majorBidi" w:cstheme="majorBidi"/>
          <w:b/>
          <w:bCs/>
          <w:sz w:val="28"/>
          <w:szCs w:val="28"/>
        </w:rPr>
        <w:t>-</w:t>
      </w:r>
      <w:r w:rsidRPr="0066309E">
        <w:rPr>
          <w:rFonts w:asciiTheme="majorBidi" w:hAnsiTheme="majorBidi" w:cstheme="majorBidi"/>
          <w:b/>
          <w:bCs/>
          <w:sz w:val="28"/>
          <w:szCs w:val="28"/>
        </w:rPr>
        <w:t>For treatment:</w:t>
      </w:r>
    </w:p>
    <w:p w14:paraId="70D87617" w14:textId="6DED8534" w:rsidR="00707456" w:rsidRDefault="00707456" w:rsidP="00725D52">
      <w:pPr>
        <w:pStyle w:val="NormalWeb"/>
        <w:spacing w:line="360" w:lineRule="auto"/>
        <w:ind w:firstLine="720"/>
        <w:jc w:val="both"/>
        <w:rPr>
          <w:rFonts w:asciiTheme="majorBidi" w:hAnsiTheme="majorBidi" w:cstheme="majorBidi"/>
          <w:b/>
          <w:bCs/>
          <w:sz w:val="28"/>
          <w:szCs w:val="28"/>
        </w:rPr>
      </w:pPr>
      <w:r w:rsidRPr="00175D95">
        <w:rPr>
          <w:rFonts w:asciiTheme="majorBidi" w:hAnsiTheme="majorBidi" w:cstheme="majorBidi"/>
          <w:color w:val="000000"/>
          <w:sz w:val="28"/>
          <w:szCs w:val="28"/>
        </w:rPr>
        <w:t xml:space="preserve">Patients of the both group received </w:t>
      </w:r>
      <w:r w:rsidR="00725D52" w:rsidRPr="007A6BB4">
        <w:rPr>
          <w:rFonts w:asciiTheme="majorBidi" w:hAnsiTheme="majorBidi" w:cstheme="majorBidi"/>
          <w:color w:val="000000"/>
          <w:sz w:val="28"/>
          <w:szCs w:val="28"/>
        </w:rPr>
        <w:t xml:space="preserve">a designed </w:t>
      </w:r>
      <w:r w:rsidR="00577FD9">
        <w:rPr>
          <w:rFonts w:asciiTheme="majorBidi" w:hAnsiTheme="majorBidi" w:cstheme="majorBidi"/>
          <w:color w:val="000000"/>
          <w:sz w:val="28"/>
          <w:szCs w:val="28"/>
        </w:rPr>
        <w:t>physical therapy program for</w:t>
      </w:r>
      <w:r w:rsidR="00577FD9">
        <w:rPr>
          <w:rFonts w:asciiTheme="majorBidi" w:hAnsiTheme="majorBidi" w:cstheme="majorBidi" w:hint="cs"/>
          <w:color w:val="000000"/>
          <w:sz w:val="28"/>
          <w:szCs w:val="28"/>
          <w:rtl/>
        </w:rPr>
        <w:t xml:space="preserve"> </w:t>
      </w:r>
      <w:r w:rsidR="00577FD9">
        <w:rPr>
          <w:rFonts w:asciiTheme="majorBidi" w:hAnsiTheme="majorBidi" w:cstheme="majorBidi"/>
          <w:color w:val="000000"/>
          <w:sz w:val="28"/>
          <w:szCs w:val="28"/>
        </w:rPr>
        <w:t xml:space="preserve">one hour </w:t>
      </w:r>
      <w:r w:rsidR="00577FD9" w:rsidRPr="00267E51">
        <w:rPr>
          <w:rFonts w:asciiTheme="majorBidi" w:hAnsiTheme="majorBidi" w:cstheme="majorBidi"/>
          <w:color w:val="000000"/>
          <w:sz w:val="28"/>
          <w:szCs w:val="28"/>
        </w:rPr>
        <w:t xml:space="preserve">sessions, </w:t>
      </w:r>
      <w:r w:rsidR="00577FD9">
        <w:rPr>
          <w:rFonts w:asciiTheme="majorBidi" w:hAnsiTheme="majorBidi" w:cstheme="majorBidi"/>
          <w:color w:val="000000"/>
          <w:sz w:val="28"/>
          <w:szCs w:val="28"/>
        </w:rPr>
        <w:t>t</w:t>
      </w:r>
      <w:r w:rsidR="00725D52">
        <w:rPr>
          <w:rFonts w:asciiTheme="majorBidi" w:hAnsiTheme="majorBidi" w:cstheme="majorBidi"/>
          <w:color w:val="000000"/>
          <w:sz w:val="28"/>
          <w:szCs w:val="28"/>
        </w:rPr>
        <w:t>hree</w:t>
      </w:r>
      <w:r w:rsidR="00577FD9">
        <w:rPr>
          <w:rFonts w:asciiTheme="majorBidi" w:hAnsiTheme="majorBidi" w:cstheme="majorBidi"/>
          <w:color w:val="000000"/>
          <w:sz w:val="28"/>
          <w:szCs w:val="28"/>
        </w:rPr>
        <w:t xml:space="preserve"> days per week</w:t>
      </w:r>
      <w:r w:rsidR="00577FD9" w:rsidRPr="00175D95">
        <w:rPr>
          <w:rFonts w:asciiTheme="majorBidi" w:hAnsiTheme="majorBidi" w:cstheme="majorBidi"/>
          <w:color w:val="000000"/>
          <w:sz w:val="28"/>
          <w:szCs w:val="28"/>
        </w:rPr>
        <w:t xml:space="preserve"> </w:t>
      </w:r>
      <w:r w:rsidRPr="00175D95">
        <w:rPr>
          <w:rFonts w:asciiTheme="majorBidi" w:hAnsiTheme="majorBidi" w:cstheme="majorBidi"/>
          <w:color w:val="000000"/>
          <w:sz w:val="28"/>
          <w:szCs w:val="28"/>
        </w:rPr>
        <w:t xml:space="preserve">for </w:t>
      </w:r>
      <w:r>
        <w:rPr>
          <w:rFonts w:asciiTheme="majorBidi" w:hAnsiTheme="majorBidi" w:cstheme="majorBidi"/>
          <w:color w:val="000000"/>
          <w:sz w:val="28"/>
          <w:szCs w:val="28"/>
        </w:rPr>
        <w:t xml:space="preserve">8 weeks. </w:t>
      </w:r>
      <w:proofErr w:type="gramStart"/>
      <w:r>
        <w:rPr>
          <w:rFonts w:asciiTheme="majorBidi" w:hAnsiTheme="majorBidi" w:cstheme="majorBidi"/>
          <w:color w:val="000000"/>
          <w:sz w:val="28"/>
          <w:szCs w:val="28"/>
        </w:rPr>
        <w:t>This program include</w:t>
      </w:r>
      <w:proofErr w:type="gramEnd"/>
      <w:r>
        <w:rPr>
          <w:rFonts w:asciiTheme="majorBidi" w:hAnsiTheme="majorBidi" w:cstheme="majorBidi"/>
          <w:color w:val="000000"/>
          <w:sz w:val="28"/>
          <w:szCs w:val="28"/>
        </w:rPr>
        <w:t xml:space="preserve">: </w:t>
      </w:r>
      <w:r w:rsidRPr="0066309E">
        <w:rPr>
          <w:rFonts w:asciiTheme="majorBidi" w:hAnsiTheme="majorBidi" w:cstheme="majorBidi"/>
          <w:b/>
          <w:bCs/>
          <w:sz w:val="28"/>
          <w:szCs w:val="28"/>
        </w:rPr>
        <w:t xml:space="preserve"> </w:t>
      </w:r>
    </w:p>
    <w:p w14:paraId="7B96C546" w14:textId="77777777" w:rsidR="0094588D" w:rsidRPr="00C632E9" w:rsidRDefault="0094588D" w:rsidP="00707456">
      <w:pPr>
        <w:pStyle w:val="NormalWeb"/>
        <w:spacing w:line="360" w:lineRule="auto"/>
        <w:jc w:val="both"/>
        <w:rPr>
          <w:rFonts w:asciiTheme="majorBidi" w:hAnsiTheme="majorBidi" w:cstheme="majorBidi"/>
          <w:b/>
          <w:bCs/>
          <w:color w:val="000000"/>
          <w:sz w:val="2"/>
          <w:szCs w:val="2"/>
        </w:rPr>
      </w:pPr>
    </w:p>
    <w:p w14:paraId="3B3739B5" w14:textId="77777777" w:rsidR="00707456" w:rsidRPr="00F14737" w:rsidRDefault="00707456" w:rsidP="00707456">
      <w:pPr>
        <w:pStyle w:val="NormalWeb"/>
        <w:spacing w:line="360" w:lineRule="auto"/>
        <w:jc w:val="both"/>
        <w:rPr>
          <w:rFonts w:asciiTheme="majorBidi" w:hAnsiTheme="majorBidi" w:cstheme="majorBidi"/>
          <w:b/>
          <w:bCs/>
          <w:sz w:val="28"/>
          <w:szCs w:val="28"/>
        </w:rPr>
      </w:pPr>
      <w:r w:rsidRPr="00F14737">
        <w:rPr>
          <w:rFonts w:asciiTheme="majorBidi" w:hAnsiTheme="majorBidi" w:cstheme="majorBidi"/>
          <w:b/>
          <w:bCs/>
          <w:color w:val="000000"/>
          <w:sz w:val="28"/>
          <w:szCs w:val="28"/>
        </w:rPr>
        <w:t>1-</w:t>
      </w:r>
      <w:r>
        <w:rPr>
          <w:rFonts w:asciiTheme="majorBidi" w:hAnsiTheme="majorBidi" w:cstheme="majorBidi"/>
          <w:sz w:val="28"/>
          <w:szCs w:val="28"/>
        </w:rPr>
        <w:t xml:space="preserve"> </w:t>
      </w:r>
      <w:r w:rsidRPr="00195002">
        <w:rPr>
          <w:rFonts w:asciiTheme="majorBidi" w:hAnsiTheme="majorBidi" w:cstheme="majorBidi"/>
          <w:b/>
          <w:bCs/>
          <w:color w:val="000000"/>
          <w:sz w:val="28"/>
          <w:szCs w:val="28"/>
        </w:rPr>
        <w:t>Facilitation therapy</w:t>
      </w:r>
    </w:p>
    <w:p w14:paraId="50AD9737" w14:textId="77777777" w:rsidR="00707456" w:rsidRDefault="00707456" w:rsidP="00707456">
      <w:pPr>
        <w:pStyle w:val="NormalWeb"/>
        <w:spacing w:line="360" w:lineRule="auto"/>
        <w:jc w:val="both"/>
        <w:rPr>
          <w:rFonts w:asciiTheme="majorBidi" w:hAnsiTheme="majorBidi" w:cstheme="majorBidi"/>
          <w:color w:val="000000"/>
          <w:sz w:val="28"/>
          <w:szCs w:val="28"/>
        </w:rPr>
      </w:pPr>
      <w:r w:rsidRPr="00676F3E">
        <w:rPr>
          <w:rFonts w:asciiTheme="majorBidi" w:hAnsiTheme="majorBidi" w:cstheme="majorBidi"/>
          <w:color w:val="000000"/>
          <w:sz w:val="28"/>
          <w:szCs w:val="28"/>
        </w:rPr>
        <w:t>1) Back and abdominal exercises to prevent spinal deformities and improve trunk control.</w:t>
      </w:r>
      <w:r w:rsidRPr="00676F3E">
        <w:rPr>
          <w:rStyle w:val="apple-converted-space"/>
          <w:rFonts w:asciiTheme="majorBidi" w:hAnsiTheme="majorBidi" w:cstheme="majorBidi"/>
          <w:color w:val="000000"/>
          <w:sz w:val="28"/>
          <w:szCs w:val="28"/>
        </w:rPr>
        <w:t> </w:t>
      </w:r>
    </w:p>
    <w:p w14:paraId="2E8EF73E" w14:textId="77777777" w:rsidR="00707456" w:rsidRPr="00676F3E" w:rsidRDefault="00707456" w:rsidP="00707456">
      <w:pPr>
        <w:pStyle w:val="NormalWeb"/>
        <w:spacing w:line="360" w:lineRule="auto"/>
        <w:jc w:val="both"/>
        <w:rPr>
          <w:rFonts w:asciiTheme="majorBidi" w:hAnsiTheme="majorBidi" w:cstheme="majorBidi"/>
          <w:color w:val="000000"/>
          <w:sz w:val="28"/>
          <w:szCs w:val="28"/>
        </w:rPr>
      </w:pPr>
      <w:r w:rsidRPr="00676F3E">
        <w:rPr>
          <w:rFonts w:asciiTheme="majorBidi" w:hAnsiTheme="majorBidi" w:cstheme="majorBidi"/>
          <w:color w:val="000000"/>
          <w:sz w:val="28"/>
          <w:szCs w:val="28"/>
        </w:rPr>
        <w:t>2) Facilitation of posture reaction including:</w:t>
      </w:r>
      <w:r w:rsidRPr="00676F3E">
        <w:rPr>
          <w:rStyle w:val="apple-converted-space"/>
          <w:rFonts w:asciiTheme="majorBidi" w:hAnsiTheme="majorBidi" w:cstheme="majorBidi"/>
          <w:color w:val="000000"/>
          <w:sz w:val="28"/>
          <w:szCs w:val="28"/>
        </w:rPr>
        <w:t> </w:t>
      </w:r>
    </w:p>
    <w:p w14:paraId="3DAFCC55" w14:textId="77777777" w:rsidR="00707456" w:rsidRPr="00676F3E" w:rsidRDefault="00707456" w:rsidP="00707456">
      <w:pPr>
        <w:pStyle w:val="NormalWeb"/>
        <w:numPr>
          <w:ilvl w:val="0"/>
          <w:numId w:val="4"/>
        </w:numPr>
        <w:spacing w:line="360" w:lineRule="auto"/>
        <w:jc w:val="both"/>
        <w:rPr>
          <w:rFonts w:asciiTheme="majorBidi" w:hAnsiTheme="majorBidi" w:cstheme="majorBidi"/>
          <w:color w:val="000000"/>
          <w:sz w:val="28"/>
          <w:szCs w:val="28"/>
        </w:rPr>
      </w:pPr>
      <w:r w:rsidRPr="00676F3E">
        <w:rPr>
          <w:rFonts w:asciiTheme="majorBidi" w:hAnsiTheme="majorBidi" w:cstheme="majorBidi"/>
          <w:color w:val="000000"/>
          <w:sz w:val="28"/>
          <w:szCs w:val="28"/>
        </w:rPr>
        <w:t>Stimulation of equilibrium reaction from sitting on ball.</w:t>
      </w:r>
      <w:r w:rsidRPr="00676F3E">
        <w:rPr>
          <w:rStyle w:val="apple-converted-space"/>
          <w:rFonts w:asciiTheme="majorBidi" w:hAnsiTheme="majorBidi" w:cstheme="majorBidi"/>
          <w:color w:val="000000"/>
          <w:sz w:val="28"/>
          <w:szCs w:val="28"/>
        </w:rPr>
        <w:t> </w:t>
      </w:r>
    </w:p>
    <w:p w14:paraId="1C3EA54F" w14:textId="77777777" w:rsidR="00707456" w:rsidRDefault="00707456" w:rsidP="00707456">
      <w:pPr>
        <w:pStyle w:val="NormalWeb"/>
        <w:numPr>
          <w:ilvl w:val="0"/>
          <w:numId w:val="4"/>
        </w:numPr>
        <w:spacing w:line="360" w:lineRule="auto"/>
        <w:jc w:val="both"/>
        <w:rPr>
          <w:rFonts w:asciiTheme="majorBidi" w:hAnsiTheme="majorBidi" w:cstheme="majorBidi"/>
          <w:color w:val="000000"/>
          <w:sz w:val="28"/>
          <w:szCs w:val="28"/>
        </w:rPr>
      </w:pPr>
      <w:r w:rsidRPr="00676F3E">
        <w:rPr>
          <w:rFonts w:asciiTheme="majorBidi" w:hAnsiTheme="majorBidi" w:cstheme="majorBidi"/>
          <w:color w:val="000000"/>
          <w:sz w:val="28"/>
          <w:szCs w:val="28"/>
        </w:rPr>
        <w:t>Stimulation of protective reaction from sitting on ball and standing on balance board by tilting the child in different directions forward, backward and sideway.</w:t>
      </w:r>
      <w:r w:rsidRPr="00676F3E">
        <w:rPr>
          <w:rStyle w:val="apple-converted-space"/>
          <w:rFonts w:asciiTheme="majorBidi" w:hAnsiTheme="majorBidi" w:cstheme="majorBidi"/>
          <w:color w:val="000000"/>
          <w:sz w:val="28"/>
          <w:szCs w:val="28"/>
        </w:rPr>
        <w:t> </w:t>
      </w:r>
    </w:p>
    <w:p w14:paraId="2A5885AB" w14:textId="77777777" w:rsidR="00707456" w:rsidRPr="00F95204" w:rsidRDefault="00707456" w:rsidP="003303F4">
      <w:pPr>
        <w:pStyle w:val="NormalWeb"/>
        <w:spacing w:line="360" w:lineRule="auto"/>
        <w:jc w:val="both"/>
        <w:rPr>
          <w:rFonts w:asciiTheme="majorBidi" w:hAnsiTheme="majorBidi" w:cstheme="majorBidi"/>
          <w:color w:val="000000"/>
          <w:sz w:val="28"/>
          <w:szCs w:val="28"/>
        </w:rPr>
      </w:pPr>
      <w:r w:rsidRPr="00F95204">
        <w:rPr>
          <w:rFonts w:asciiTheme="majorBidi" w:hAnsiTheme="majorBidi" w:cstheme="majorBidi"/>
          <w:color w:val="000000"/>
          <w:sz w:val="28"/>
          <w:szCs w:val="28"/>
        </w:rPr>
        <w:lastRenderedPageBreak/>
        <w:t xml:space="preserve">3) Stretching exercises to maintain the optimum length of the muscle especially the </w:t>
      </w:r>
      <w:proofErr w:type="spellStart"/>
      <w:r w:rsidRPr="00F95204">
        <w:rPr>
          <w:rFonts w:asciiTheme="majorBidi" w:hAnsiTheme="majorBidi" w:cstheme="majorBidi"/>
          <w:color w:val="000000"/>
          <w:sz w:val="28"/>
          <w:szCs w:val="28"/>
        </w:rPr>
        <w:t>tendoachilis</w:t>
      </w:r>
      <w:proofErr w:type="spellEnd"/>
      <w:r w:rsidRPr="00F95204">
        <w:rPr>
          <w:rFonts w:asciiTheme="majorBidi" w:hAnsiTheme="majorBidi" w:cstheme="majorBidi"/>
          <w:color w:val="000000"/>
          <w:sz w:val="28"/>
          <w:szCs w:val="28"/>
        </w:rPr>
        <w:t>, hamstrings, hip flexor adductors in the lower limbs.</w:t>
      </w:r>
      <w:r w:rsidRPr="00F95204">
        <w:rPr>
          <w:rStyle w:val="apple-converted-space"/>
          <w:rFonts w:asciiTheme="majorBidi" w:hAnsiTheme="majorBidi" w:cstheme="majorBidi"/>
          <w:color w:val="000000"/>
          <w:sz w:val="28"/>
          <w:szCs w:val="28"/>
        </w:rPr>
        <w:t> </w:t>
      </w:r>
    </w:p>
    <w:p w14:paraId="210CACEB" w14:textId="77777777" w:rsidR="00707456" w:rsidRDefault="00707456" w:rsidP="00707456">
      <w:pPr>
        <w:pStyle w:val="NormalWeb"/>
        <w:spacing w:line="360" w:lineRule="auto"/>
        <w:jc w:val="both"/>
        <w:rPr>
          <w:rFonts w:asciiTheme="majorBidi" w:hAnsiTheme="majorBidi" w:cstheme="majorBidi"/>
          <w:color w:val="000000"/>
          <w:sz w:val="28"/>
          <w:szCs w:val="28"/>
        </w:rPr>
      </w:pPr>
      <w:r>
        <w:rPr>
          <w:rFonts w:asciiTheme="majorBidi" w:hAnsiTheme="majorBidi" w:cstheme="majorBidi"/>
          <w:color w:val="000000"/>
          <w:sz w:val="28"/>
          <w:szCs w:val="28"/>
        </w:rPr>
        <w:t>4</w:t>
      </w:r>
      <w:r w:rsidRPr="00676F3E">
        <w:rPr>
          <w:rFonts w:asciiTheme="majorBidi" w:hAnsiTheme="majorBidi" w:cstheme="majorBidi"/>
          <w:color w:val="000000"/>
          <w:sz w:val="28"/>
          <w:szCs w:val="28"/>
        </w:rPr>
        <w:t>) Facilitation of standing and weight shift.</w:t>
      </w:r>
      <w:r w:rsidRPr="00676F3E">
        <w:rPr>
          <w:rStyle w:val="apple-converted-space"/>
          <w:rFonts w:asciiTheme="majorBidi" w:hAnsiTheme="majorBidi" w:cstheme="majorBidi"/>
          <w:color w:val="000000"/>
          <w:sz w:val="28"/>
          <w:szCs w:val="28"/>
        </w:rPr>
        <w:t> </w:t>
      </w:r>
    </w:p>
    <w:p w14:paraId="7E5264E5" w14:textId="77777777" w:rsidR="00707456" w:rsidRPr="00676F3E" w:rsidRDefault="00707456" w:rsidP="00707456">
      <w:pPr>
        <w:pStyle w:val="NormalWeb"/>
        <w:spacing w:line="360" w:lineRule="auto"/>
        <w:jc w:val="both"/>
        <w:rPr>
          <w:rFonts w:asciiTheme="majorBidi" w:hAnsiTheme="majorBidi" w:cstheme="majorBidi"/>
          <w:color w:val="000000"/>
          <w:sz w:val="28"/>
          <w:szCs w:val="28"/>
        </w:rPr>
      </w:pPr>
      <w:r>
        <w:rPr>
          <w:rFonts w:asciiTheme="majorBidi" w:hAnsiTheme="majorBidi" w:cstheme="majorBidi"/>
          <w:color w:val="000000"/>
          <w:sz w:val="28"/>
          <w:szCs w:val="28"/>
        </w:rPr>
        <w:t>5</w:t>
      </w:r>
      <w:r w:rsidRPr="00676F3E">
        <w:rPr>
          <w:rFonts w:asciiTheme="majorBidi" w:hAnsiTheme="majorBidi" w:cstheme="majorBidi"/>
          <w:color w:val="000000"/>
          <w:sz w:val="28"/>
          <w:szCs w:val="28"/>
        </w:rPr>
        <w:t>) Gait training exercise.</w:t>
      </w:r>
      <w:r w:rsidRPr="00676F3E">
        <w:rPr>
          <w:rStyle w:val="apple-converted-space"/>
          <w:rFonts w:asciiTheme="majorBidi" w:hAnsiTheme="majorBidi" w:cstheme="majorBidi"/>
          <w:color w:val="000000"/>
          <w:sz w:val="28"/>
          <w:szCs w:val="28"/>
        </w:rPr>
        <w:t> </w:t>
      </w:r>
    </w:p>
    <w:p w14:paraId="39F5A7DE" w14:textId="77777777" w:rsidR="00707456" w:rsidRPr="00F14737" w:rsidRDefault="00707456" w:rsidP="00707456">
      <w:pPr>
        <w:pStyle w:val="NormalWeb"/>
        <w:spacing w:line="360" w:lineRule="auto"/>
        <w:jc w:val="both"/>
        <w:rPr>
          <w:rFonts w:asciiTheme="majorBidi" w:hAnsiTheme="majorBidi" w:cstheme="majorBidi"/>
          <w:color w:val="000000"/>
          <w:sz w:val="28"/>
          <w:szCs w:val="28"/>
          <w:rtl/>
        </w:rPr>
      </w:pPr>
      <w:r>
        <w:rPr>
          <w:rFonts w:asciiTheme="majorBidi" w:hAnsiTheme="majorBidi" w:cstheme="majorBidi"/>
          <w:color w:val="000000"/>
          <w:sz w:val="28"/>
          <w:szCs w:val="28"/>
        </w:rPr>
        <w:t>6</w:t>
      </w:r>
      <w:r w:rsidRPr="00676F3E">
        <w:rPr>
          <w:rFonts w:asciiTheme="majorBidi" w:hAnsiTheme="majorBidi" w:cstheme="majorBidi"/>
          <w:color w:val="000000"/>
          <w:sz w:val="28"/>
          <w:szCs w:val="28"/>
        </w:rPr>
        <w:t>) Training for ascending and descending stairs.</w:t>
      </w:r>
    </w:p>
    <w:p w14:paraId="2035C119" w14:textId="77777777" w:rsidR="00707456" w:rsidRDefault="00707456" w:rsidP="00707456">
      <w:pPr>
        <w:pStyle w:val="NormalWeb"/>
        <w:spacing w:line="360" w:lineRule="auto"/>
        <w:jc w:val="both"/>
        <w:rPr>
          <w:rFonts w:asciiTheme="majorBidi" w:hAnsiTheme="majorBidi" w:cstheme="majorBidi"/>
          <w:b/>
          <w:bCs/>
          <w:sz w:val="28"/>
          <w:szCs w:val="28"/>
          <w:rtl/>
        </w:rPr>
      </w:pPr>
      <w:r>
        <w:rPr>
          <w:rFonts w:asciiTheme="majorBidi" w:hAnsiTheme="majorBidi" w:cstheme="majorBidi"/>
          <w:b/>
          <w:bCs/>
          <w:sz w:val="28"/>
          <w:szCs w:val="28"/>
        </w:rPr>
        <w:t>2-Balance</w:t>
      </w:r>
    </w:p>
    <w:p w14:paraId="493DA091" w14:textId="77777777" w:rsidR="00707456" w:rsidRDefault="00707456" w:rsidP="00707456">
      <w:pPr>
        <w:pStyle w:val="NormalWeb"/>
        <w:spacing w:line="360" w:lineRule="auto"/>
        <w:jc w:val="both"/>
        <w:rPr>
          <w:rFonts w:asciiTheme="majorBidi" w:hAnsiTheme="majorBidi" w:cstheme="majorBidi"/>
          <w:sz w:val="28"/>
          <w:szCs w:val="28"/>
          <w:rtl/>
        </w:rPr>
      </w:pPr>
      <w:r>
        <w:rPr>
          <w:rFonts w:asciiTheme="majorBidi" w:hAnsiTheme="majorBidi" w:cstheme="majorBidi" w:hint="cs"/>
          <w:sz w:val="28"/>
          <w:szCs w:val="28"/>
          <w:rtl/>
        </w:rPr>
        <w:tab/>
      </w:r>
      <w:r>
        <w:rPr>
          <w:rFonts w:asciiTheme="majorBidi" w:hAnsiTheme="majorBidi" w:cstheme="majorBidi"/>
          <w:sz w:val="28"/>
          <w:szCs w:val="28"/>
        </w:rPr>
        <w:t>The training modes provide a simple means of sitting up a training or exercise session. Five interactive game like training mode are provided include: postural stability, limits of stability, weight shift, maze control and random control. These allow for fast patient setups, less formal protocols than the testing routines and the ability to change stability levels from very unstable to static during the training session.</w:t>
      </w:r>
    </w:p>
    <w:p w14:paraId="5C45B543" w14:textId="47BC2200" w:rsidR="00707456" w:rsidRPr="008D792D" w:rsidRDefault="00707456" w:rsidP="00BC7A2C">
      <w:pPr>
        <w:pStyle w:val="p1"/>
        <w:spacing w:line="360" w:lineRule="auto"/>
        <w:ind w:firstLine="720"/>
        <w:jc w:val="both"/>
        <w:rPr>
          <w:rFonts w:ascii="Helvetica Neue" w:hAnsi="Helvetica Neue"/>
          <w:color w:val="454545"/>
          <w:sz w:val="18"/>
          <w:szCs w:val="18"/>
        </w:rPr>
      </w:pPr>
      <w:r>
        <w:rPr>
          <w:rFonts w:asciiTheme="majorBidi" w:hAnsiTheme="majorBidi" w:cstheme="majorBidi"/>
          <w:sz w:val="28"/>
          <w:szCs w:val="28"/>
        </w:rPr>
        <w:t xml:space="preserve">For our samples we decided to use the limits of </w:t>
      </w:r>
      <w:proofErr w:type="gramStart"/>
      <w:r>
        <w:rPr>
          <w:rFonts w:asciiTheme="majorBidi" w:hAnsiTheme="majorBidi" w:cstheme="majorBidi"/>
          <w:sz w:val="28"/>
          <w:szCs w:val="28"/>
        </w:rPr>
        <w:t xml:space="preserve">stability </w:t>
      </w:r>
      <w:r>
        <w:rPr>
          <w:rFonts w:asciiTheme="majorBidi" w:hAnsiTheme="majorBidi" w:cstheme="majorBidi" w:hint="cs"/>
          <w:sz w:val="28"/>
          <w:szCs w:val="28"/>
          <w:rtl/>
        </w:rPr>
        <w:t>]</w:t>
      </w:r>
      <w:r>
        <w:rPr>
          <w:rFonts w:asciiTheme="majorBidi" w:hAnsiTheme="majorBidi" w:cstheme="majorBidi"/>
          <w:sz w:val="28"/>
          <w:szCs w:val="28"/>
        </w:rPr>
        <w:t>IOS</w:t>
      </w:r>
      <w:proofErr w:type="gramEnd"/>
      <w:r>
        <w:rPr>
          <w:rFonts w:asciiTheme="majorBidi" w:hAnsiTheme="majorBidi" w:cstheme="majorBidi" w:hint="cs"/>
          <w:sz w:val="28"/>
          <w:szCs w:val="28"/>
          <w:rtl/>
        </w:rPr>
        <w:t>[</w:t>
      </w:r>
      <w:r>
        <w:rPr>
          <w:rFonts w:asciiTheme="majorBidi" w:hAnsiTheme="majorBidi" w:cstheme="majorBidi"/>
          <w:sz w:val="28"/>
          <w:szCs w:val="28"/>
        </w:rPr>
        <w:t xml:space="preserve"> training routine. </w:t>
      </w:r>
      <w:r w:rsidRPr="008D792D">
        <w:rPr>
          <w:rFonts w:asciiTheme="majorBidi" w:hAnsiTheme="majorBidi" w:cstheme="majorBidi"/>
          <w:sz w:val="28"/>
          <w:szCs w:val="28"/>
        </w:rPr>
        <w:t>The Limits of Stability Training screen is designed to challenge the user to move through a movement pattern consistent with the sway envelope. The sway envelope is that area a person can move their</w:t>
      </w:r>
      <w:r>
        <w:rPr>
          <w:rFonts w:asciiTheme="majorBidi" w:hAnsiTheme="majorBidi" w:cstheme="majorBidi"/>
          <w:sz w:val="28"/>
          <w:szCs w:val="28"/>
        </w:rPr>
        <w:t xml:space="preserve"> center of </w:t>
      </w:r>
      <w:proofErr w:type="gramStart"/>
      <w:r>
        <w:rPr>
          <w:rFonts w:asciiTheme="majorBidi" w:hAnsiTheme="majorBidi" w:cstheme="majorBidi"/>
          <w:sz w:val="28"/>
          <w:szCs w:val="28"/>
        </w:rPr>
        <w:t>gravity</w:t>
      </w:r>
      <w:r w:rsidRPr="008D792D">
        <w:rPr>
          <w:rFonts w:asciiTheme="majorBidi" w:hAnsiTheme="majorBidi" w:cstheme="majorBidi"/>
          <w:sz w:val="28"/>
          <w:szCs w:val="28"/>
        </w:rPr>
        <w:t xml:space="preserve"> </w:t>
      </w:r>
      <w:r>
        <w:rPr>
          <w:rFonts w:asciiTheme="majorBidi" w:hAnsiTheme="majorBidi" w:cstheme="majorBidi" w:hint="cs"/>
          <w:sz w:val="28"/>
          <w:szCs w:val="28"/>
          <w:rtl/>
        </w:rPr>
        <w:t>]</w:t>
      </w:r>
      <w:r w:rsidRPr="008D792D">
        <w:rPr>
          <w:rFonts w:asciiTheme="majorBidi" w:hAnsiTheme="majorBidi" w:cstheme="majorBidi"/>
          <w:sz w:val="28"/>
          <w:szCs w:val="28"/>
        </w:rPr>
        <w:t>COG</w:t>
      </w:r>
      <w:proofErr w:type="gramEnd"/>
      <w:r>
        <w:rPr>
          <w:rFonts w:asciiTheme="majorBidi" w:hAnsiTheme="majorBidi" w:cstheme="majorBidi" w:hint="cs"/>
          <w:sz w:val="28"/>
          <w:szCs w:val="28"/>
          <w:rtl/>
        </w:rPr>
        <w:t>[</w:t>
      </w:r>
      <w:r w:rsidRPr="008D792D">
        <w:rPr>
          <w:rFonts w:asciiTheme="majorBidi" w:hAnsiTheme="majorBidi" w:cstheme="majorBidi"/>
          <w:sz w:val="28"/>
          <w:szCs w:val="28"/>
        </w:rPr>
        <w:t xml:space="preserve"> within their base of support.</w:t>
      </w:r>
    </w:p>
    <w:p w14:paraId="7947BC54" w14:textId="77777777" w:rsidR="00707456" w:rsidRPr="00466664" w:rsidRDefault="00707456" w:rsidP="00707456">
      <w:pPr>
        <w:bidi w:val="0"/>
        <w:spacing w:line="360" w:lineRule="auto"/>
        <w:jc w:val="both"/>
        <w:rPr>
          <w:b/>
          <w:bCs/>
          <w:sz w:val="28"/>
          <w:szCs w:val="28"/>
        </w:rPr>
      </w:pPr>
      <w:r>
        <w:rPr>
          <w:b/>
          <w:bCs/>
          <w:sz w:val="28"/>
          <w:szCs w:val="28"/>
        </w:rPr>
        <w:t>3-Hippotherapy</w:t>
      </w:r>
    </w:p>
    <w:p w14:paraId="32580448" w14:textId="5AFAA3B8" w:rsidR="00707456" w:rsidRDefault="00707456" w:rsidP="00EB4FDB">
      <w:pPr>
        <w:pStyle w:val="a"/>
        <w:tabs>
          <w:tab w:val="left" w:pos="141"/>
        </w:tabs>
        <w:spacing w:line="360" w:lineRule="auto"/>
        <w:ind w:right="334" w:hanging="1"/>
        <w:jc w:val="both"/>
        <w:rPr>
          <w:rFonts w:ascii="Times New Roman" w:eastAsiaTheme="minorEastAsia" w:hAnsi="Times New Roman" w:cs="Times New Roman"/>
          <w:color w:val="auto"/>
          <w:sz w:val="28"/>
          <w:szCs w:val="28"/>
          <w:bdr w:val="none" w:sz="0" w:space="0" w:color="auto"/>
        </w:rPr>
      </w:pPr>
      <w:r>
        <w:rPr>
          <w:rFonts w:ascii="Times New Roman" w:eastAsiaTheme="minorEastAsia" w:hAnsi="Times New Roman" w:cs="Times New Roman"/>
          <w:color w:val="auto"/>
          <w:sz w:val="28"/>
          <w:szCs w:val="28"/>
          <w:bdr w:val="none" w:sz="0" w:space="0" w:color="auto"/>
        </w:rPr>
        <w:tab/>
      </w:r>
      <w:r>
        <w:rPr>
          <w:rFonts w:ascii="Times New Roman" w:eastAsiaTheme="minorEastAsia" w:hAnsi="Times New Roman" w:cs="Times New Roman"/>
          <w:color w:val="auto"/>
          <w:sz w:val="28"/>
          <w:szCs w:val="28"/>
          <w:bdr w:val="none" w:sz="0" w:space="0" w:color="auto"/>
        </w:rPr>
        <w:tab/>
      </w:r>
      <w:r>
        <w:rPr>
          <w:rFonts w:ascii="Times New Roman" w:eastAsiaTheme="minorEastAsia" w:hAnsi="Times New Roman" w:cs="Times New Roman"/>
          <w:color w:val="auto"/>
          <w:sz w:val="28"/>
          <w:szCs w:val="28"/>
          <w:bdr w:val="none" w:sz="0" w:space="0" w:color="auto"/>
        </w:rPr>
        <w:tab/>
      </w:r>
      <w:r w:rsidRPr="008C1B4E">
        <w:rPr>
          <w:rFonts w:ascii="Times New Roman" w:eastAsiaTheme="minorEastAsia" w:hAnsi="Times New Roman" w:cs="Times New Roman"/>
          <w:color w:val="auto"/>
          <w:sz w:val="28"/>
          <w:szCs w:val="28"/>
          <w:bdr w:val="none" w:sz="0" w:space="0" w:color="auto"/>
        </w:rPr>
        <w:t xml:space="preserve">Children in the </w:t>
      </w:r>
      <w:proofErr w:type="spellStart"/>
      <w:r w:rsidRPr="008C1B4E">
        <w:rPr>
          <w:rFonts w:ascii="Times New Roman" w:eastAsiaTheme="minorEastAsia" w:hAnsi="Times New Roman" w:cs="Times New Roman"/>
          <w:color w:val="auto"/>
          <w:sz w:val="28"/>
          <w:szCs w:val="28"/>
          <w:bdr w:val="none" w:sz="0" w:space="0" w:color="auto"/>
        </w:rPr>
        <w:t>hippotherapy</w:t>
      </w:r>
      <w:proofErr w:type="spellEnd"/>
      <w:r w:rsidRPr="008C1B4E">
        <w:rPr>
          <w:rFonts w:ascii="Times New Roman" w:eastAsiaTheme="minorEastAsia" w:hAnsi="Times New Roman" w:cs="Times New Roman"/>
          <w:color w:val="auto"/>
          <w:sz w:val="28"/>
          <w:szCs w:val="28"/>
          <w:bdr w:val="none" w:sz="0" w:space="0" w:color="auto"/>
        </w:rPr>
        <w:t xml:space="preserve">-plus-physiotherapy group received </w:t>
      </w:r>
      <w:r w:rsidR="00813045">
        <w:rPr>
          <w:rFonts w:asciiTheme="majorBidi" w:hAnsiTheme="majorBidi" w:cstheme="majorBidi"/>
          <w:sz w:val="28"/>
          <w:szCs w:val="28"/>
        </w:rPr>
        <w:t>30 minutes</w:t>
      </w:r>
      <w:r w:rsidR="00813045" w:rsidRPr="008C1B4E">
        <w:rPr>
          <w:rFonts w:ascii="Times New Roman" w:eastAsiaTheme="minorEastAsia" w:hAnsi="Times New Roman" w:cs="Times New Roman"/>
          <w:color w:val="auto"/>
          <w:sz w:val="28"/>
          <w:szCs w:val="28"/>
          <w:bdr w:val="none" w:sz="0" w:space="0" w:color="auto"/>
        </w:rPr>
        <w:t xml:space="preserve"> </w:t>
      </w:r>
      <w:r w:rsidRPr="008C1B4E">
        <w:rPr>
          <w:rFonts w:ascii="Times New Roman" w:eastAsiaTheme="minorEastAsia" w:hAnsi="Times New Roman" w:cs="Times New Roman"/>
          <w:color w:val="auto"/>
          <w:sz w:val="28"/>
          <w:szCs w:val="28"/>
          <w:bdr w:val="none" w:sz="0" w:space="0" w:color="auto"/>
        </w:rPr>
        <w:t xml:space="preserve">of </w:t>
      </w:r>
      <w:proofErr w:type="spellStart"/>
      <w:r w:rsidR="003303F4" w:rsidRPr="008C1B4E">
        <w:rPr>
          <w:rFonts w:ascii="Times New Roman" w:eastAsiaTheme="minorEastAsia" w:hAnsi="Times New Roman" w:cs="Times New Roman"/>
          <w:color w:val="auto"/>
          <w:sz w:val="28"/>
          <w:szCs w:val="28"/>
          <w:bdr w:val="none" w:sz="0" w:space="0" w:color="auto"/>
        </w:rPr>
        <w:t>hippotherapy</w:t>
      </w:r>
      <w:proofErr w:type="spellEnd"/>
      <w:r w:rsidR="003303F4" w:rsidRPr="008C1B4E">
        <w:rPr>
          <w:rFonts w:ascii="Times New Roman" w:eastAsiaTheme="minorEastAsia" w:hAnsi="Times New Roman" w:cs="Times New Roman"/>
          <w:color w:val="auto"/>
          <w:sz w:val="28"/>
          <w:szCs w:val="28"/>
          <w:bdr w:val="none" w:sz="0" w:space="0" w:color="auto"/>
        </w:rPr>
        <w:t xml:space="preserve">, </w:t>
      </w:r>
      <w:r w:rsidR="00725D52">
        <w:rPr>
          <w:rFonts w:ascii="Times New Roman" w:eastAsiaTheme="minorEastAsia" w:hAnsi="Times New Roman" w:cs="Times New Roman"/>
          <w:color w:val="auto"/>
          <w:sz w:val="28"/>
          <w:szCs w:val="28"/>
          <w:bdr w:val="none" w:sz="0" w:space="0" w:color="auto"/>
        </w:rPr>
        <w:t>th</w:t>
      </w:r>
      <w:r w:rsidR="00813045">
        <w:rPr>
          <w:rFonts w:ascii="Times New Roman" w:eastAsiaTheme="minorEastAsia" w:hAnsi="Times New Roman" w:cs="Times New Roman"/>
          <w:color w:val="auto"/>
          <w:sz w:val="28"/>
          <w:szCs w:val="28"/>
          <w:bdr w:val="none" w:sz="0" w:space="0" w:color="auto"/>
        </w:rPr>
        <w:t>r</w:t>
      </w:r>
      <w:r w:rsidR="00725D52">
        <w:rPr>
          <w:rFonts w:ascii="Times New Roman" w:eastAsiaTheme="minorEastAsia" w:hAnsi="Times New Roman" w:cs="Times New Roman"/>
          <w:color w:val="auto"/>
          <w:sz w:val="28"/>
          <w:szCs w:val="28"/>
          <w:bdr w:val="none" w:sz="0" w:space="0" w:color="auto"/>
        </w:rPr>
        <w:t>ee</w:t>
      </w:r>
      <w:r w:rsidR="003303F4">
        <w:rPr>
          <w:rFonts w:asciiTheme="majorBidi" w:hAnsiTheme="majorBidi" w:cstheme="majorBidi"/>
          <w:sz w:val="28"/>
          <w:szCs w:val="28"/>
        </w:rPr>
        <w:t xml:space="preserve"> days per week</w:t>
      </w:r>
      <w:r w:rsidR="003303F4" w:rsidRPr="00175D95">
        <w:rPr>
          <w:rFonts w:asciiTheme="majorBidi" w:hAnsiTheme="majorBidi" w:cstheme="majorBidi"/>
          <w:sz w:val="28"/>
          <w:szCs w:val="28"/>
        </w:rPr>
        <w:t xml:space="preserve"> for </w:t>
      </w:r>
      <w:r w:rsidR="003303F4">
        <w:rPr>
          <w:rFonts w:asciiTheme="majorBidi" w:hAnsiTheme="majorBidi" w:cstheme="majorBidi"/>
          <w:sz w:val="28"/>
          <w:szCs w:val="28"/>
        </w:rPr>
        <w:t>8</w:t>
      </w:r>
      <w:r w:rsidR="00813045">
        <w:rPr>
          <w:rFonts w:asciiTheme="majorBidi" w:hAnsiTheme="majorBidi" w:cstheme="majorBidi"/>
          <w:sz w:val="28"/>
          <w:szCs w:val="28"/>
        </w:rPr>
        <w:t xml:space="preserve"> weeks</w:t>
      </w:r>
      <w:r w:rsidR="003303F4">
        <w:rPr>
          <w:rFonts w:asciiTheme="majorBidi" w:hAnsiTheme="majorBidi" w:cstheme="majorBidi"/>
          <w:sz w:val="28"/>
          <w:szCs w:val="28"/>
        </w:rPr>
        <w:t xml:space="preserve"> </w:t>
      </w:r>
      <w:r w:rsidR="00813045">
        <w:rPr>
          <w:rFonts w:asciiTheme="majorBidi" w:hAnsiTheme="majorBidi" w:cstheme="majorBidi" w:hint="cs"/>
          <w:sz w:val="28"/>
          <w:szCs w:val="28"/>
          <w:rtl/>
        </w:rPr>
        <w:t>]</w:t>
      </w:r>
      <w:r w:rsidR="00813045">
        <w:rPr>
          <w:rFonts w:asciiTheme="majorBidi" w:hAnsiTheme="majorBidi" w:cstheme="majorBidi"/>
          <w:sz w:val="28"/>
          <w:szCs w:val="28"/>
        </w:rPr>
        <w:t xml:space="preserve">24 </w:t>
      </w:r>
      <w:r w:rsidR="00813045" w:rsidRPr="008C1B4E">
        <w:rPr>
          <w:rFonts w:ascii="Times New Roman" w:eastAsiaTheme="minorEastAsia" w:hAnsi="Times New Roman" w:cs="Times New Roman"/>
          <w:color w:val="auto"/>
          <w:sz w:val="28"/>
          <w:szCs w:val="28"/>
          <w:bdr w:val="none" w:sz="0" w:space="0" w:color="auto"/>
        </w:rPr>
        <w:t>sessions</w:t>
      </w:r>
      <w:r w:rsidR="00813045">
        <w:rPr>
          <w:rFonts w:ascii="Times New Roman" w:eastAsiaTheme="minorEastAsia" w:hAnsi="Times New Roman" w:cs="Times New Roman" w:hint="cs"/>
          <w:color w:val="auto"/>
          <w:sz w:val="28"/>
          <w:szCs w:val="28"/>
          <w:bdr w:val="none" w:sz="0" w:space="0" w:color="auto"/>
          <w:rtl/>
        </w:rPr>
        <w:t>[</w:t>
      </w:r>
      <w:r w:rsidR="00813045" w:rsidRPr="008C1B4E">
        <w:rPr>
          <w:rFonts w:ascii="Times New Roman" w:eastAsiaTheme="minorEastAsia" w:hAnsi="Times New Roman" w:cs="Times New Roman"/>
          <w:color w:val="auto"/>
          <w:sz w:val="28"/>
          <w:szCs w:val="28"/>
          <w:bdr w:val="none" w:sz="0" w:space="0" w:color="auto"/>
        </w:rPr>
        <w:t xml:space="preserve"> </w:t>
      </w:r>
      <w:r w:rsidRPr="008C1B4E">
        <w:rPr>
          <w:rFonts w:ascii="Times New Roman" w:eastAsiaTheme="minorEastAsia" w:hAnsi="Times New Roman" w:cs="Times New Roman"/>
          <w:color w:val="auto"/>
          <w:sz w:val="28"/>
          <w:szCs w:val="28"/>
          <w:bdr w:val="none" w:sz="0" w:space="0" w:color="auto"/>
        </w:rPr>
        <w:t xml:space="preserve">in addition to </w:t>
      </w:r>
      <w:r w:rsidR="00725D52" w:rsidRPr="007A6BB4">
        <w:rPr>
          <w:rFonts w:asciiTheme="majorBidi" w:hAnsiTheme="majorBidi" w:cstheme="majorBidi"/>
          <w:sz w:val="28"/>
          <w:szCs w:val="28"/>
        </w:rPr>
        <w:t xml:space="preserve">a designed </w:t>
      </w:r>
      <w:r w:rsidRPr="008C1B4E">
        <w:rPr>
          <w:rFonts w:ascii="Times New Roman" w:eastAsiaTheme="minorEastAsia" w:hAnsi="Times New Roman" w:cs="Times New Roman"/>
          <w:color w:val="auto"/>
          <w:sz w:val="28"/>
          <w:szCs w:val="28"/>
          <w:bdr w:val="none" w:sz="0" w:space="0" w:color="auto"/>
        </w:rPr>
        <w:t xml:space="preserve">physiotherapy. Sessions were conducted by physical therapists with extensive training in </w:t>
      </w:r>
      <w:proofErr w:type="spellStart"/>
      <w:r w:rsidRPr="008C1B4E">
        <w:rPr>
          <w:rFonts w:ascii="Times New Roman" w:eastAsiaTheme="minorEastAsia" w:hAnsi="Times New Roman" w:cs="Times New Roman"/>
          <w:color w:val="auto"/>
          <w:sz w:val="28"/>
          <w:szCs w:val="28"/>
          <w:bdr w:val="none" w:sz="0" w:space="0" w:color="auto"/>
        </w:rPr>
        <w:t>hippotherapy</w:t>
      </w:r>
      <w:proofErr w:type="spellEnd"/>
      <w:r w:rsidRPr="008C1B4E">
        <w:rPr>
          <w:rFonts w:ascii="Times New Roman" w:eastAsiaTheme="minorEastAsia" w:hAnsi="Times New Roman" w:cs="Times New Roman"/>
          <w:color w:val="auto"/>
          <w:sz w:val="28"/>
          <w:szCs w:val="28"/>
          <w:bdr w:val="none" w:sz="0" w:space="0" w:color="auto"/>
        </w:rPr>
        <w:t xml:space="preserve">. Horses worked during sessions with a trained experienced horse trainer. Two volunteer side walkers walked along </w:t>
      </w:r>
      <w:r w:rsidRPr="008C1B4E">
        <w:rPr>
          <w:rFonts w:ascii="Times New Roman" w:eastAsiaTheme="minorEastAsia" w:hAnsi="Times New Roman" w:cs="Times New Roman"/>
          <w:color w:val="auto"/>
          <w:sz w:val="28"/>
          <w:szCs w:val="28"/>
          <w:bdr w:val="none" w:sz="0" w:space="0" w:color="auto"/>
        </w:rPr>
        <w:lastRenderedPageBreak/>
        <w:t xml:space="preserve">either side of the horse, assisting participants. Two participants were grouped together for each session. </w:t>
      </w:r>
    </w:p>
    <w:p w14:paraId="7D069CA8" w14:textId="77777777" w:rsidR="00EB4FDB" w:rsidRPr="00EB4FDB" w:rsidRDefault="00EB4FDB" w:rsidP="00EB4FDB">
      <w:pPr>
        <w:pStyle w:val="a"/>
        <w:tabs>
          <w:tab w:val="left" w:pos="141"/>
        </w:tabs>
        <w:spacing w:line="360" w:lineRule="auto"/>
        <w:ind w:right="334" w:hanging="1"/>
        <w:jc w:val="both"/>
        <w:rPr>
          <w:rFonts w:ascii="Times New Roman" w:eastAsiaTheme="minorEastAsia" w:hAnsi="Times New Roman" w:cs="Times New Roman"/>
          <w:color w:val="auto"/>
          <w:bdr w:val="none" w:sz="0" w:space="0" w:color="auto"/>
        </w:rPr>
      </w:pPr>
    </w:p>
    <w:p w14:paraId="35F4C6BB" w14:textId="5C67B3DE" w:rsidR="00C632E9" w:rsidRDefault="00707456" w:rsidP="00EB4FDB">
      <w:pPr>
        <w:pStyle w:val="a"/>
        <w:tabs>
          <w:tab w:val="left" w:pos="141"/>
        </w:tabs>
        <w:spacing w:line="360" w:lineRule="auto"/>
        <w:ind w:right="334" w:hanging="1"/>
        <w:jc w:val="both"/>
        <w:rPr>
          <w:rFonts w:ascii="Times New Roman" w:eastAsiaTheme="minorEastAsia" w:hAnsi="Times New Roman" w:cs="Times New Roman"/>
          <w:color w:val="auto"/>
          <w:sz w:val="28"/>
          <w:szCs w:val="28"/>
          <w:bdr w:val="none" w:sz="0" w:space="0" w:color="auto"/>
        </w:rPr>
      </w:pPr>
      <w:r>
        <w:rPr>
          <w:rFonts w:ascii="Times New Roman" w:eastAsiaTheme="minorEastAsia" w:hAnsi="Times New Roman" w:cs="Times New Roman"/>
          <w:color w:val="auto"/>
          <w:sz w:val="28"/>
          <w:szCs w:val="28"/>
          <w:bdr w:val="none" w:sz="0" w:space="0" w:color="auto"/>
        </w:rPr>
        <w:tab/>
      </w:r>
      <w:r>
        <w:rPr>
          <w:rFonts w:ascii="Times New Roman" w:eastAsiaTheme="minorEastAsia" w:hAnsi="Times New Roman" w:cs="Times New Roman"/>
          <w:color w:val="auto"/>
          <w:sz w:val="28"/>
          <w:szCs w:val="28"/>
          <w:bdr w:val="none" w:sz="0" w:space="0" w:color="auto"/>
        </w:rPr>
        <w:tab/>
      </w:r>
      <w:r>
        <w:rPr>
          <w:rFonts w:ascii="Times New Roman" w:eastAsiaTheme="minorEastAsia" w:hAnsi="Times New Roman" w:cs="Times New Roman"/>
          <w:color w:val="auto"/>
          <w:sz w:val="28"/>
          <w:szCs w:val="28"/>
          <w:bdr w:val="none" w:sz="0" w:space="0" w:color="auto"/>
        </w:rPr>
        <w:tab/>
      </w:r>
      <w:r w:rsidRPr="008C1B4E">
        <w:rPr>
          <w:rFonts w:ascii="Times New Roman" w:eastAsiaTheme="minorEastAsia" w:hAnsi="Times New Roman" w:cs="Times New Roman"/>
          <w:color w:val="auto"/>
          <w:sz w:val="28"/>
          <w:szCs w:val="28"/>
          <w:bdr w:val="none" w:sz="0" w:space="0" w:color="auto"/>
        </w:rPr>
        <w:t>A fleece soft saddle was selected instead of a regular English riding saddle to maximize contact between participants and the pony. For safety, all participants wore safety helmets for protection.</w:t>
      </w:r>
    </w:p>
    <w:p w14:paraId="116C2651" w14:textId="77777777" w:rsidR="00EB4FDB" w:rsidRPr="00EB4FDB" w:rsidRDefault="00EB4FDB" w:rsidP="00EB4FDB">
      <w:pPr>
        <w:pStyle w:val="a"/>
        <w:tabs>
          <w:tab w:val="left" w:pos="141"/>
        </w:tabs>
        <w:spacing w:line="360" w:lineRule="auto"/>
        <w:ind w:right="334" w:hanging="1"/>
        <w:jc w:val="both"/>
        <w:rPr>
          <w:rFonts w:ascii="Times New Roman" w:eastAsiaTheme="minorEastAsia" w:hAnsi="Times New Roman" w:cs="Times New Roman"/>
          <w:color w:val="auto"/>
          <w:bdr w:val="none" w:sz="0" w:space="0" w:color="auto"/>
        </w:rPr>
      </w:pPr>
    </w:p>
    <w:p w14:paraId="72720A29" w14:textId="77777777" w:rsidR="00707456" w:rsidRDefault="00707456" w:rsidP="00707456">
      <w:pPr>
        <w:pStyle w:val="a"/>
        <w:tabs>
          <w:tab w:val="left" w:pos="141"/>
        </w:tabs>
        <w:spacing w:line="360" w:lineRule="auto"/>
        <w:ind w:right="334" w:hanging="1"/>
        <w:jc w:val="both"/>
        <w:rPr>
          <w:rFonts w:ascii="Times New Roman" w:eastAsiaTheme="minorEastAsia" w:hAnsi="Times New Roman" w:cs="Times New Roman"/>
          <w:color w:val="auto"/>
          <w:sz w:val="28"/>
          <w:szCs w:val="28"/>
          <w:bdr w:val="none" w:sz="0" w:space="0" w:color="auto"/>
          <w:rtl/>
        </w:rPr>
      </w:pPr>
      <w:r>
        <w:rPr>
          <w:rFonts w:ascii="Times New Roman" w:eastAsiaTheme="minorEastAsia" w:hAnsi="Times New Roman" w:cs="Times New Roman"/>
          <w:color w:val="auto"/>
          <w:sz w:val="28"/>
          <w:szCs w:val="28"/>
          <w:bdr w:val="none" w:sz="0" w:space="0" w:color="auto"/>
        </w:rPr>
        <w:tab/>
      </w:r>
      <w:r>
        <w:rPr>
          <w:rFonts w:ascii="Times New Roman" w:eastAsiaTheme="minorEastAsia" w:hAnsi="Times New Roman" w:cs="Times New Roman"/>
          <w:color w:val="auto"/>
          <w:sz w:val="28"/>
          <w:szCs w:val="28"/>
          <w:bdr w:val="none" w:sz="0" w:space="0" w:color="auto"/>
        </w:rPr>
        <w:tab/>
      </w:r>
      <w:r>
        <w:rPr>
          <w:rFonts w:ascii="Times New Roman" w:eastAsiaTheme="minorEastAsia" w:hAnsi="Times New Roman" w:cs="Times New Roman"/>
          <w:color w:val="auto"/>
          <w:sz w:val="28"/>
          <w:szCs w:val="28"/>
          <w:bdr w:val="none" w:sz="0" w:space="0" w:color="auto"/>
        </w:rPr>
        <w:tab/>
      </w:r>
      <w:r w:rsidRPr="008C1B4E">
        <w:rPr>
          <w:rFonts w:ascii="Times New Roman" w:eastAsiaTheme="minorEastAsia" w:hAnsi="Times New Roman" w:cs="Times New Roman"/>
          <w:color w:val="auto"/>
          <w:sz w:val="28"/>
          <w:szCs w:val="28"/>
          <w:bdr w:val="none" w:sz="0" w:space="0" w:color="auto"/>
        </w:rPr>
        <w:t>The 4 ponies were trained by the staf</w:t>
      </w:r>
      <w:r>
        <w:rPr>
          <w:rFonts w:ascii="Times New Roman" w:eastAsiaTheme="minorEastAsia" w:hAnsi="Times New Roman" w:cs="Times New Roman"/>
          <w:color w:val="auto"/>
          <w:sz w:val="28"/>
          <w:szCs w:val="28"/>
          <w:bdr w:val="none" w:sz="0" w:space="0" w:color="auto"/>
        </w:rPr>
        <w:t xml:space="preserve">f to participate in the program. </w:t>
      </w:r>
      <w:r w:rsidRPr="008C1B4E">
        <w:rPr>
          <w:rFonts w:ascii="Times New Roman" w:eastAsiaTheme="minorEastAsia" w:hAnsi="Times New Roman" w:cs="Times New Roman"/>
          <w:color w:val="auto"/>
          <w:sz w:val="28"/>
          <w:szCs w:val="28"/>
          <w:bdr w:val="none" w:sz="0" w:space="0" w:color="auto"/>
        </w:rPr>
        <w:t>Ponies and participants were matched according to size and functional status of the children to size and movement characteristics of the ponies as best as possible.</w:t>
      </w:r>
    </w:p>
    <w:p w14:paraId="1BFCBAF6" w14:textId="77777777" w:rsidR="00707456" w:rsidRPr="00EB4FDB" w:rsidRDefault="00707456" w:rsidP="00707456">
      <w:pPr>
        <w:pStyle w:val="a"/>
        <w:tabs>
          <w:tab w:val="left" w:pos="141"/>
        </w:tabs>
        <w:spacing w:line="360" w:lineRule="auto"/>
        <w:ind w:right="334" w:hanging="1"/>
        <w:jc w:val="both"/>
        <w:rPr>
          <w:rFonts w:ascii="Times New Roman" w:eastAsiaTheme="minorEastAsia" w:hAnsi="Times New Roman" w:cs="Times New Roman"/>
          <w:color w:val="auto"/>
          <w:bdr w:val="none" w:sz="0" w:space="0" w:color="auto"/>
          <w:rtl/>
        </w:rPr>
      </w:pPr>
    </w:p>
    <w:p w14:paraId="499D30C8" w14:textId="451C7960" w:rsidR="00707456" w:rsidRPr="008C1B4E" w:rsidRDefault="00707456" w:rsidP="00EB5147">
      <w:pPr>
        <w:pStyle w:val="a"/>
        <w:tabs>
          <w:tab w:val="left" w:pos="141"/>
        </w:tabs>
        <w:spacing w:line="360" w:lineRule="auto"/>
        <w:ind w:right="334" w:hanging="1"/>
        <w:jc w:val="both"/>
        <w:rPr>
          <w:rFonts w:ascii="Times New Roman" w:hAnsi="Times New Roman" w:cs="Times New Roman"/>
          <w:sz w:val="28"/>
          <w:szCs w:val="28"/>
        </w:rPr>
      </w:pPr>
      <w:r>
        <w:rPr>
          <w:rFonts w:ascii="Times New Roman" w:eastAsiaTheme="minorEastAsia" w:hAnsi="Times New Roman" w:cs="Times New Roman"/>
          <w:color w:val="auto"/>
          <w:sz w:val="28"/>
          <w:szCs w:val="28"/>
          <w:bdr w:val="none" w:sz="0" w:space="0" w:color="auto"/>
        </w:rPr>
        <w:tab/>
      </w:r>
      <w:r>
        <w:rPr>
          <w:rFonts w:ascii="Times New Roman" w:eastAsiaTheme="minorEastAsia" w:hAnsi="Times New Roman" w:cs="Times New Roman"/>
          <w:color w:val="auto"/>
          <w:sz w:val="28"/>
          <w:szCs w:val="28"/>
          <w:bdr w:val="none" w:sz="0" w:space="0" w:color="auto"/>
        </w:rPr>
        <w:tab/>
      </w:r>
      <w:r>
        <w:rPr>
          <w:rFonts w:ascii="Times New Roman" w:eastAsiaTheme="minorEastAsia" w:hAnsi="Times New Roman" w:cs="Times New Roman"/>
          <w:color w:val="auto"/>
          <w:sz w:val="28"/>
          <w:szCs w:val="28"/>
          <w:bdr w:val="none" w:sz="0" w:space="0" w:color="auto"/>
        </w:rPr>
        <w:tab/>
      </w:r>
      <w:r w:rsidRPr="008C1B4E">
        <w:rPr>
          <w:rFonts w:ascii="Times New Roman" w:eastAsiaTheme="minorEastAsia" w:hAnsi="Times New Roman" w:cs="Times New Roman"/>
          <w:color w:val="auto"/>
          <w:sz w:val="28"/>
          <w:szCs w:val="28"/>
          <w:bdr w:val="none" w:sz="0" w:space="0" w:color="auto"/>
        </w:rPr>
        <w:t xml:space="preserve">We used the </w:t>
      </w:r>
      <w:proofErr w:type="spellStart"/>
      <w:r w:rsidRPr="008C1B4E">
        <w:rPr>
          <w:rFonts w:ascii="Times New Roman" w:eastAsiaTheme="minorEastAsia" w:hAnsi="Times New Roman" w:cs="Times New Roman"/>
          <w:color w:val="auto"/>
          <w:sz w:val="28"/>
          <w:szCs w:val="28"/>
          <w:bdr w:val="none" w:sz="0" w:space="0" w:color="auto"/>
        </w:rPr>
        <w:t>hippotherapy</w:t>
      </w:r>
      <w:proofErr w:type="spellEnd"/>
      <w:r w:rsidRPr="008C1B4E">
        <w:rPr>
          <w:rFonts w:ascii="Times New Roman" w:eastAsiaTheme="minorEastAsia" w:hAnsi="Times New Roman" w:cs="Times New Roman"/>
          <w:color w:val="auto"/>
          <w:sz w:val="28"/>
          <w:szCs w:val="28"/>
          <w:bdr w:val="none" w:sz="0" w:space="0" w:color="auto"/>
        </w:rPr>
        <w:t xml:space="preserve"> treatment protocol described in the study by </w:t>
      </w:r>
      <w:proofErr w:type="spellStart"/>
      <w:r w:rsidRPr="008C1B4E">
        <w:rPr>
          <w:rFonts w:ascii="Times New Roman" w:eastAsiaTheme="minorEastAsia" w:hAnsi="Times New Roman" w:cs="Times New Roman"/>
          <w:color w:val="auto"/>
          <w:sz w:val="28"/>
          <w:szCs w:val="28"/>
          <w:bdr w:val="none" w:sz="0" w:space="0" w:color="auto"/>
        </w:rPr>
        <w:t>McGibbon</w:t>
      </w:r>
      <w:proofErr w:type="spellEnd"/>
      <w:r w:rsidRPr="008C1B4E">
        <w:rPr>
          <w:rFonts w:ascii="Times New Roman" w:eastAsiaTheme="minorEastAsia" w:hAnsi="Times New Roman" w:cs="Times New Roman"/>
          <w:color w:val="auto"/>
          <w:sz w:val="28"/>
          <w:szCs w:val="28"/>
          <w:bdr w:val="none" w:sz="0" w:space="0" w:color="auto"/>
        </w:rPr>
        <w:t xml:space="preserve"> et al, which included muscle relaxation; sustenance of optimal postural alignment of head, trunk, and lower extremities and independent sitting; and active exercises </w:t>
      </w:r>
      <w:r w:rsidR="003303F4">
        <w:rPr>
          <w:rFonts w:ascii="Times New Roman" w:eastAsiaTheme="minorEastAsia" w:hAnsi="Times New Roman" w:cs="Times New Roman" w:hint="cs"/>
          <w:color w:val="auto"/>
          <w:sz w:val="28"/>
          <w:szCs w:val="28"/>
          <w:bdr w:val="none" w:sz="0" w:space="0" w:color="auto"/>
          <w:rtl/>
        </w:rPr>
        <w:t>]</w:t>
      </w:r>
      <w:r w:rsidRPr="008C1B4E">
        <w:rPr>
          <w:rFonts w:ascii="Times New Roman" w:eastAsiaTheme="minorEastAsia" w:hAnsi="Times New Roman" w:cs="Times New Roman"/>
          <w:color w:val="auto"/>
          <w:sz w:val="28"/>
          <w:szCs w:val="28"/>
          <w:bdr w:val="none" w:sz="0" w:space="0" w:color="auto"/>
        </w:rPr>
        <w:t>stretching, strengthening, dynamic balance, postural control</w:t>
      </w:r>
      <w:r w:rsidR="003303F4">
        <w:rPr>
          <w:rFonts w:ascii="Times New Roman" w:eastAsiaTheme="minorEastAsia" w:hAnsi="Times New Roman" w:cs="Times New Roman" w:hint="cs"/>
          <w:color w:val="auto"/>
          <w:sz w:val="28"/>
          <w:szCs w:val="28"/>
          <w:bdr w:val="none" w:sz="0" w:space="0" w:color="auto"/>
          <w:rtl/>
        </w:rPr>
        <w:t>[</w:t>
      </w:r>
      <w:r w:rsidRPr="008C1B4E">
        <w:rPr>
          <w:rFonts w:ascii="Times New Roman" w:eastAsiaTheme="minorEastAsia" w:hAnsi="Times New Roman" w:cs="Times New Roman"/>
          <w:color w:val="auto"/>
          <w:sz w:val="28"/>
          <w:szCs w:val="28"/>
          <w:bdr w:val="none" w:sz="0" w:space="0" w:color="auto"/>
        </w:rPr>
        <w:t xml:space="preserve"> directed by the therapist. Intensity of the exercises was modified to each participant's ability to effectively facilitate postural control. Participants were encouraged to maintain postural alignment while performing all activities with necessary assistance from the side walkers.</w:t>
      </w:r>
    </w:p>
    <w:p w14:paraId="2E653216" w14:textId="77777777" w:rsidR="00707456" w:rsidRDefault="004E6D63" w:rsidP="00707456">
      <w:pPr>
        <w:pStyle w:val="NormalWeb"/>
        <w:jc w:val="both"/>
      </w:pPr>
      <w:r>
        <w:rPr>
          <w:noProof/>
        </w:rPr>
        <w:lastRenderedPageBreak/>
        <mc:AlternateContent>
          <mc:Choice Requires="wps">
            <w:drawing>
              <wp:anchor distT="0" distB="0" distL="114300" distR="114300" simplePos="0" relativeHeight="251672576" behindDoc="0" locked="0" layoutInCell="1" allowOverlap="1" wp14:anchorId="3E7DAF7E" wp14:editId="76C2435F">
                <wp:simplePos x="0" y="0"/>
                <wp:positionH relativeFrom="column">
                  <wp:posOffset>732155</wp:posOffset>
                </wp:positionH>
                <wp:positionV relativeFrom="paragraph">
                  <wp:posOffset>1756410</wp:posOffset>
                </wp:positionV>
                <wp:extent cx="1275080" cy="316230"/>
                <wp:effectExtent l="0" t="0" r="0" b="0"/>
                <wp:wrapSquare wrapText="bothSides"/>
                <wp:docPr id="14" name="مربع نص 14"/>
                <wp:cNvGraphicFramePr/>
                <a:graphic xmlns:a="http://schemas.openxmlformats.org/drawingml/2006/main">
                  <a:graphicData uri="http://schemas.microsoft.com/office/word/2010/wordprocessingShape">
                    <wps:wsp>
                      <wps:cNvSpPr txBox="1"/>
                      <wps:spPr>
                        <a:xfrm>
                          <a:off x="0" y="0"/>
                          <a:ext cx="1275080" cy="316230"/>
                        </a:xfrm>
                        <a:prstGeom prst="rect">
                          <a:avLst/>
                        </a:prstGeom>
                        <a:noFill/>
                        <a:ln>
                          <a:noFill/>
                        </a:ln>
                        <a:effectLst/>
                      </wps:spPr>
                      <wps:txbx>
                        <w:txbxContent>
                          <w:p w14:paraId="0EA7E330" w14:textId="77777777" w:rsidR="0021093F" w:rsidRPr="00611E87" w:rsidRDefault="0021093F" w:rsidP="004E6D63">
                            <w:pPr>
                              <w:pStyle w:val="NormalWeb"/>
                              <w:spacing w:line="360" w:lineRule="auto"/>
                              <w:jc w:val="both"/>
                              <w:rPr>
                                <w:rFonts w:asciiTheme="majorBidi" w:hAnsiTheme="majorBidi" w:cstheme="majorBidi"/>
                                <w:b/>
                                <w:bCs/>
                                <w:color w:val="FFFFFF" w:themeColor="background1"/>
                              </w:rPr>
                            </w:pPr>
                            <w:r w:rsidRPr="00611E87">
                              <w:rPr>
                                <w:rFonts w:asciiTheme="majorBidi" w:hAnsiTheme="majorBidi" w:cstheme="majorBidi"/>
                                <w:b/>
                                <w:bCs/>
                                <w:color w:val="FFFFFF" w:themeColor="background1"/>
                              </w:rPr>
                              <w:t>fleece soft saddle</w:t>
                            </w:r>
                          </w:p>
                        </w:txbxContent>
                      </wps:txbx>
                      <wps:bodyPr rot="0" spcFirstLastPara="0" vertOverflow="overflow" horzOverflow="overflow" vert="horz" wrap="none" lIns="91440" tIns="45720" rIns="91440" bIns="45720" numCol="1" spcCol="0" rtlCol="1" fromWordArt="0" anchor="t" anchorCtr="0" forceAA="0" compatLnSpc="1">
                        <a:prstTxWarp prst="textNoShape">
                          <a:avLst/>
                        </a:prstTxWarp>
                        <a:noAutofit/>
                      </wps:bodyPr>
                    </wps:wsp>
                  </a:graphicData>
                </a:graphic>
                <wp14:sizeRelV relativeFrom="margin">
                  <wp14:pctHeight>0</wp14:pctHeight>
                </wp14:sizeRelV>
              </wp:anchor>
            </w:drawing>
          </mc:Choice>
          <mc:Fallback xmlns:w15="http://schemas.microsoft.com/office/word/2012/wordml" xmlns:mv="urn:schemas-microsoft-com:mac:vml" xmlns:mo="http://schemas.microsoft.com/office/mac/office/2008/main">
            <w:pict>
              <v:shape w14:anchorId="3E7DAF7E" id="مربع نص 14" o:spid="_x0000_s1028" type="#_x0000_t202" style="position:absolute;left:0;text-align:left;margin-left:57.65pt;margin-top:138.3pt;width:100.4pt;height:24.9pt;z-index:251672576;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" filled="f" stroked="f">
                <v:textbox>
                  <w:txbxContent>
                    <w:p w14:paraId="0EA7E330" w14:textId="77777777" w:rsidR="0021093F" w:rsidRPr="00611E87" w:rsidRDefault="0021093F" w:rsidP="004E6D63">
                      <w:pPr>
                        <w:pStyle w:val="a3"/>
                        <w:spacing w:line="360" w:lineRule="auto"/>
                        <w:jc w:val="both"/>
                        <w:rPr>
                          <w:rFonts w:asciiTheme="majorBidi" w:hAnsiTheme="majorBidi" w:cstheme="majorBidi"/>
                          <w:b/>
                          <w:bCs/>
                          <w:color w:val="FFFFFF" w:themeColor="background1"/>
                        </w:rPr>
                      </w:pPr>
                      <w:r w:rsidRPr="00611E87">
                        <w:rPr>
                          <w:rFonts w:asciiTheme="majorBidi" w:hAnsiTheme="majorBidi" w:cstheme="majorBidi"/>
                          <w:b/>
                          <w:bCs/>
                          <w:color w:val="FFFFFF" w:themeColor="background1"/>
                        </w:rPr>
                        <w:t>fleece soft saddle</w:t>
                      </w:r>
                    </w:p>
                  </w:txbxContent>
                </v:textbox>
                <w10:wrap type="square"/>
              </v:shape>
            </w:pict>
          </mc:Fallback>
        </mc:AlternateContent>
      </w:r>
      <w:r>
        <w:rPr>
          <w:rFonts w:eastAsiaTheme="minorEastAsia"/>
          <w:noProof/>
          <w:sz w:val="28"/>
          <w:szCs w:val="28"/>
        </w:rPr>
        <w:drawing>
          <wp:anchor distT="0" distB="0" distL="114300" distR="114300" simplePos="0" relativeHeight="251668480" behindDoc="1" locked="0" layoutInCell="1" allowOverlap="1" wp14:anchorId="1DAC4BE7" wp14:editId="75E89FE7">
            <wp:simplePos x="0" y="0"/>
            <wp:positionH relativeFrom="column">
              <wp:posOffset>504153</wp:posOffset>
            </wp:positionH>
            <wp:positionV relativeFrom="paragraph">
              <wp:posOffset>384847</wp:posOffset>
            </wp:positionV>
            <wp:extent cx="1670050" cy="1670050"/>
            <wp:effectExtent l="0" t="0" r="6350" b="6350"/>
            <wp:wrapNone/>
            <wp:docPr id="12" name="صورة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CH-DT-BELLIS-4.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670050" cy="1670050"/>
                    </a:xfrm>
                    <a:prstGeom prst="rect">
                      <a:avLst/>
                    </a:prstGeom>
                  </pic:spPr>
                </pic:pic>
              </a:graphicData>
            </a:graphic>
            <wp14:sizeRelH relativeFrom="page">
              <wp14:pctWidth>0</wp14:pctWidth>
            </wp14:sizeRelH>
            <wp14:sizeRelV relativeFrom="page">
              <wp14:pctHeight>0</wp14:pctHeight>
            </wp14:sizeRelV>
          </wp:anchor>
        </w:drawing>
      </w:r>
      <w:r w:rsidRPr="000D0560">
        <w:rPr>
          <w:rFonts w:eastAsiaTheme="minorEastAsia"/>
          <w:noProof/>
          <w:sz w:val="28"/>
          <w:szCs w:val="28"/>
        </w:rPr>
        <w:drawing>
          <wp:anchor distT="0" distB="0" distL="114300" distR="114300" simplePos="0" relativeHeight="251670528" behindDoc="0" locked="0" layoutInCell="1" allowOverlap="1" wp14:anchorId="784B4997" wp14:editId="7B531C9D">
            <wp:simplePos x="0" y="0"/>
            <wp:positionH relativeFrom="column">
              <wp:posOffset>2446655</wp:posOffset>
            </wp:positionH>
            <wp:positionV relativeFrom="paragraph">
              <wp:posOffset>382270</wp:posOffset>
            </wp:positionV>
            <wp:extent cx="1839595" cy="1711960"/>
            <wp:effectExtent l="0" t="0" r="0" b="0"/>
            <wp:wrapTopAndBottom/>
            <wp:docPr id="13" name="صورة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839595" cy="1711960"/>
                    </a:xfrm>
                    <a:prstGeom prst="rect">
                      <a:avLst/>
                    </a:prstGeom>
                  </pic:spPr>
                </pic:pic>
              </a:graphicData>
            </a:graphic>
            <wp14:sizeRelH relativeFrom="page">
              <wp14:pctWidth>0</wp14:pctWidth>
            </wp14:sizeRelH>
            <wp14:sizeRelV relativeFrom="page">
              <wp14:pctHeight>0</wp14:pctHeight>
            </wp14:sizeRelV>
          </wp:anchor>
        </w:drawing>
      </w:r>
    </w:p>
    <w:p w14:paraId="2C15C191" w14:textId="02F5CB21" w:rsidR="00820781" w:rsidRDefault="00820781" w:rsidP="00C81156">
      <w:pPr>
        <w:pStyle w:val="NormalWeb"/>
        <w:jc w:val="both"/>
      </w:pPr>
    </w:p>
    <w:p w14:paraId="75E20524" w14:textId="6F3311ED" w:rsidR="00C81156" w:rsidRDefault="00C81156" w:rsidP="00C81156">
      <w:pPr>
        <w:pStyle w:val="NoSpacing"/>
        <w:bidi w:val="0"/>
        <w:spacing w:line="360" w:lineRule="auto"/>
        <w:jc w:val="both"/>
        <w:rPr>
          <w:rFonts w:asciiTheme="majorBidi" w:hAnsiTheme="majorBidi" w:cstheme="majorBidi"/>
          <w:b/>
          <w:bCs/>
          <w:sz w:val="32"/>
          <w:szCs w:val="32"/>
        </w:rPr>
      </w:pPr>
      <w:r>
        <w:rPr>
          <w:rFonts w:asciiTheme="majorBidi" w:hAnsiTheme="majorBidi" w:cstheme="majorBidi"/>
          <w:b/>
          <w:bCs/>
          <w:sz w:val="32"/>
          <w:szCs w:val="32"/>
        </w:rPr>
        <w:t xml:space="preserve">Data </w:t>
      </w:r>
      <w:r w:rsidRPr="00C81156">
        <w:rPr>
          <w:rFonts w:asciiTheme="majorBidi" w:hAnsiTheme="majorBidi" w:cstheme="majorBidi"/>
          <w:b/>
          <w:bCs/>
          <w:sz w:val="32"/>
          <w:szCs w:val="32"/>
        </w:rPr>
        <w:t>analysis: -</w:t>
      </w:r>
    </w:p>
    <w:p w14:paraId="52BEF26C" w14:textId="2A7E5628" w:rsidR="00742EAD" w:rsidRPr="00D5640B" w:rsidRDefault="00FD33EF" w:rsidP="00E80494">
      <w:pPr>
        <w:pStyle w:val="NormalWeb"/>
        <w:spacing w:before="0" w:beforeAutospacing="0" w:after="0" w:afterAutospacing="0" w:line="360" w:lineRule="auto"/>
        <w:ind w:firstLine="720"/>
        <w:jc w:val="both"/>
        <w:rPr>
          <w:rFonts w:asciiTheme="majorBidi" w:hAnsiTheme="majorBidi" w:cstheme="majorBidi"/>
          <w:sz w:val="22"/>
          <w:szCs w:val="22"/>
        </w:rPr>
      </w:pPr>
      <w:r>
        <w:rPr>
          <w:noProof/>
        </w:rPr>
        <mc:AlternateContent>
          <mc:Choice Requires="wps">
            <w:drawing>
              <wp:anchor distT="0" distB="0" distL="114300" distR="114300" simplePos="0" relativeHeight="251674624" behindDoc="0" locked="0" layoutInCell="1" allowOverlap="1" wp14:anchorId="159F821C" wp14:editId="4BBC0A9A">
                <wp:simplePos x="0" y="0"/>
                <wp:positionH relativeFrom="column">
                  <wp:posOffset>828675</wp:posOffset>
                </wp:positionH>
                <wp:positionV relativeFrom="paragraph">
                  <wp:posOffset>37465</wp:posOffset>
                </wp:positionV>
                <wp:extent cx="2921635" cy="257175"/>
                <wp:effectExtent l="0" t="0" r="0" b="9525"/>
                <wp:wrapSquare wrapText="bothSides"/>
                <wp:docPr id="15" name="مربع نص 15"/>
                <wp:cNvGraphicFramePr/>
                <a:graphic xmlns:a="http://schemas.openxmlformats.org/drawingml/2006/main">
                  <a:graphicData uri="http://schemas.microsoft.com/office/word/2010/wordprocessingShape">
                    <wps:wsp>
                      <wps:cNvSpPr txBox="1"/>
                      <wps:spPr>
                        <a:xfrm>
                          <a:off x="0" y="0"/>
                          <a:ext cx="2921635" cy="257175"/>
                        </a:xfrm>
                        <a:prstGeom prst="rect">
                          <a:avLst/>
                        </a:prstGeom>
                        <a:noFill/>
                        <a:ln>
                          <a:noFill/>
                        </a:ln>
                        <a:effectLst/>
                      </wps:spPr>
                      <wps:txbx>
                        <w:txbxContent>
                          <w:p w14:paraId="37538A0D" w14:textId="65B4049F" w:rsidR="0021093F" w:rsidRPr="00B55DDF" w:rsidRDefault="0021093F" w:rsidP="00820781">
                            <w:pPr>
                              <w:bidi w:val="0"/>
                              <w:jc w:val="center"/>
                              <w:rPr>
                                <w:rFonts w:asciiTheme="majorBidi" w:hAnsiTheme="majorBidi" w:cstheme="majorBidi"/>
                                <w:sz w:val="24"/>
                                <w:szCs w:val="24"/>
                              </w:rPr>
                            </w:pPr>
                            <w:r w:rsidRPr="00B55DDF">
                              <w:rPr>
                                <w:rFonts w:asciiTheme="majorBidi" w:hAnsiTheme="majorBidi" w:cstheme="majorBidi"/>
                                <w:color w:val="000000"/>
                                <w:sz w:val="24"/>
                                <w:szCs w:val="24"/>
                              </w:rPr>
                              <w:t>Fig.</w:t>
                            </w:r>
                            <w:r w:rsidRPr="00B55DDF">
                              <w:rPr>
                                <w:rFonts w:asciiTheme="majorBidi" w:hAnsiTheme="majorBidi" w:cstheme="majorBidi"/>
                                <w:color w:val="000000"/>
                                <w:sz w:val="24"/>
                                <w:szCs w:val="24"/>
                                <w:rtl/>
                              </w:rPr>
                              <w:t>]</w:t>
                            </w:r>
                            <w:r>
                              <w:rPr>
                                <w:rFonts w:asciiTheme="majorBidi" w:hAnsiTheme="majorBidi" w:cstheme="majorBidi"/>
                                <w:color w:val="000000"/>
                                <w:sz w:val="24"/>
                                <w:szCs w:val="24"/>
                              </w:rPr>
                              <w:t>5</w:t>
                            </w:r>
                            <w:r w:rsidRPr="00B55DDF">
                              <w:rPr>
                                <w:rFonts w:asciiTheme="majorBidi" w:hAnsiTheme="majorBidi" w:cstheme="majorBidi"/>
                                <w:color w:val="000000"/>
                                <w:sz w:val="24"/>
                                <w:szCs w:val="24"/>
                                <w:rtl/>
                              </w:rPr>
                              <w:t>[</w:t>
                            </w:r>
                            <w:r w:rsidRPr="00B55DDF">
                              <w:rPr>
                                <w:rFonts w:asciiTheme="majorBidi" w:eastAsiaTheme="minorEastAsia" w:hAnsiTheme="majorBidi" w:cstheme="majorBidi"/>
                                <w:sz w:val="24"/>
                                <w:szCs w:val="24"/>
                              </w:rPr>
                              <w:t>Fleece soft saddle and English saddle</w:t>
                            </w:r>
                            <w:r w:rsidRPr="00B55DDF">
                              <w:rPr>
                                <w:rFonts w:asciiTheme="majorBidi" w:hAnsiTheme="majorBidi" w:cstheme="majorBidi"/>
                                <w:color w:val="000000" w:themeColor="text1"/>
                                <w:sz w:val="24"/>
                                <w:szCs w:val="24"/>
                              </w:rPr>
                              <w:t>.</w:t>
                            </w:r>
                          </w:p>
                        </w:txbxContent>
                      </wps:txbx>
                      <wps:bodyPr rot="0" spcFirstLastPara="0" vertOverflow="overflow" horzOverflow="overflow" vert="horz" wrap="none" lIns="91440" tIns="45720" rIns="91440" bIns="45720" numCol="1" spcCol="0" rtlCol="1"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مربع نص 15" o:spid="_x0000_s1029" type="#_x0000_t202" style="position:absolute;left:0;text-align:left;margin-left:65.25pt;margin-top:2.95pt;width:230.05pt;height:20.25pt;z-index:251674624;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" filled="f" stroked="f">
                <v:textbox>
                  <w:txbxContent>
                    <w:p w14:paraId="37538A0D" w14:textId="65B4049F" w:rsidR="0021093F" w:rsidRPr="00B55DDF" w:rsidRDefault="0021093F" w:rsidP="00820781">
                      <w:pPr>
                        <w:bidi w:val="0"/>
                        <w:jc w:val="center"/>
                        <w:rPr>
                          <w:rFonts w:asciiTheme="majorBidi" w:hAnsiTheme="majorBidi" w:cstheme="majorBidi"/>
                          <w:sz w:val="24"/>
                          <w:szCs w:val="24"/>
                        </w:rPr>
                      </w:pPr>
                      <w:r w:rsidRPr="00B55DDF">
                        <w:rPr>
                          <w:rFonts w:asciiTheme="majorBidi" w:hAnsiTheme="majorBidi" w:cstheme="majorBidi"/>
                          <w:color w:val="000000"/>
                          <w:sz w:val="24"/>
                          <w:szCs w:val="24"/>
                        </w:rPr>
                        <w:t>Fig.</w:t>
                      </w:r>
                      <w:r w:rsidRPr="00B55DDF">
                        <w:rPr>
                          <w:rFonts w:asciiTheme="majorBidi" w:hAnsiTheme="majorBidi" w:cstheme="majorBidi"/>
                          <w:color w:val="000000"/>
                          <w:sz w:val="24"/>
                          <w:szCs w:val="24"/>
                          <w:rtl/>
                        </w:rPr>
                        <w:t>]</w:t>
                      </w:r>
                      <w:r>
                        <w:rPr>
                          <w:rFonts w:asciiTheme="majorBidi" w:hAnsiTheme="majorBidi" w:cstheme="majorBidi"/>
                          <w:color w:val="000000"/>
                          <w:sz w:val="24"/>
                          <w:szCs w:val="24"/>
                        </w:rPr>
                        <w:t>5</w:t>
                      </w:r>
                      <w:r w:rsidRPr="00B55DDF">
                        <w:rPr>
                          <w:rFonts w:asciiTheme="majorBidi" w:hAnsiTheme="majorBidi" w:cstheme="majorBidi"/>
                          <w:color w:val="000000"/>
                          <w:sz w:val="24"/>
                          <w:szCs w:val="24"/>
                          <w:rtl/>
                        </w:rPr>
                        <w:t>[</w:t>
                      </w:r>
                      <w:r w:rsidRPr="00B55DDF">
                        <w:rPr>
                          <w:rFonts w:asciiTheme="majorBidi" w:eastAsiaTheme="minorEastAsia" w:hAnsiTheme="majorBidi" w:cstheme="majorBidi"/>
                          <w:sz w:val="24"/>
                          <w:szCs w:val="24"/>
                        </w:rPr>
                        <w:t>Fleece soft saddle and English saddle</w:t>
                      </w:r>
                      <w:r w:rsidRPr="00B55DDF">
                        <w:rPr>
                          <w:rFonts w:asciiTheme="majorBidi" w:hAnsiTheme="majorBidi" w:cstheme="majorBidi"/>
                          <w:color w:val="000000" w:themeColor="text1"/>
                          <w:sz w:val="24"/>
                          <w:szCs w:val="24"/>
                        </w:rPr>
                        <w:t>.</w:t>
                      </w:r>
                    </w:p>
                  </w:txbxContent>
                </v:textbox>
                <w10:wrap type="square"/>
              </v:shape>
            </w:pict>
          </mc:Fallback>
        </mc:AlternateContent>
      </w:r>
      <w:r w:rsidR="00742EAD" w:rsidRPr="00D5640B">
        <w:rPr>
          <w:rFonts w:asciiTheme="majorBidi" w:hAnsiTheme="majorBidi" w:cstheme="majorBidi"/>
          <w:sz w:val="28"/>
          <w:szCs w:val="28"/>
        </w:rPr>
        <w:t>SPSS version 1</w:t>
      </w:r>
      <w:r w:rsidR="00475F08">
        <w:rPr>
          <w:rFonts w:asciiTheme="majorBidi" w:hAnsiTheme="majorBidi" w:cstheme="majorBidi"/>
          <w:sz w:val="28"/>
          <w:szCs w:val="28"/>
        </w:rPr>
        <w:t>9</w:t>
      </w:r>
      <w:r w:rsidR="00742EAD" w:rsidRPr="00D5640B">
        <w:rPr>
          <w:rFonts w:asciiTheme="majorBidi" w:hAnsiTheme="majorBidi" w:cstheme="majorBidi"/>
          <w:sz w:val="28"/>
          <w:szCs w:val="28"/>
        </w:rPr>
        <w:t xml:space="preserve"> was for statistical </w:t>
      </w:r>
      <w:proofErr w:type="gramStart"/>
      <w:r w:rsidR="00742EAD" w:rsidRPr="00D5640B">
        <w:rPr>
          <w:rFonts w:asciiTheme="majorBidi" w:hAnsiTheme="majorBidi" w:cstheme="majorBidi"/>
          <w:sz w:val="28"/>
          <w:szCs w:val="28"/>
        </w:rPr>
        <w:t>analysis,</w:t>
      </w:r>
      <w:proofErr w:type="gramEnd"/>
      <w:r w:rsidR="00742EAD" w:rsidRPr="00D5640B">
        <w:rPr>
          <w:rFonts w:asciiTheme="majorBidi" w:hAnsiTheme="majorBidi" w:cstheme="majorBidi"/>
          <w:sz w:val="28"/>
          <w:szCs w:val="28"/>
        </w:rPr>
        <w:t xml:space="preserve"> descriptive statistics were used to summarize the demographic data. Independent t-test was used to investigate the differences between age, height, weight</w:t>
      </w:r>
      <w:r w:rsidR="00E80494">
        <w:rPr>
          <w:rFonts w:asciiTheme="majorBidi" w:hAnsiTheme="majorBidi" w:cstheme="majorBidi"/>
          <w:sz w:val="28"/>
          <w:szCs w:val="28"/>
        </w:rPr>
        <w:t xml:space="preserve"> and BMI</w:t>
      </w:r>
      <w:r w:rsidR="00742EAD" w:rsidRPr="00D5640B">
        <w:rPr>
          <w:rFonts w:asciiTheme="majorBidi" w:hAnsiTheme="majorBidi" w:cstheme="majorBidi"/>
          <w:sz w:val="28"/>
          <w:szCs w:val="28"/>
        </w:rPr>
        <w:t xml:space="preserve"> between two groups, also it was used to differentiate the differences between two groups regarding the outcome measures. While, within group, paired t test was used to clarify the differences between pre-test and post-test. Statistical significance was accepted at </w:t>
      </w:r>
      <w:proofErr w:type="gramStart"/>
      <w:r w:rsidR="00742EAD" w:rsidRPr="00D5640B">
        <w:rPr>
          <w:rFonts w:asciiTheme="majorBidi" w:hAnsiTheme="majorBidi" w:cstheme="majorBidi"/>
          <w:sz w:val="28"/>
          <w:szCs w:val="28"/>
        </w:rPr>
        <w:t xml:space="preserve">the </w:t>
      </w:r>
      <w:r w:rsidR="00475F08">
        <w:rPr>
          <w:rFonts w:asciiTheme="majorBidi" w:hAnsiTheme="majorBidi" w:cstheme="majorBidi" w:hint="cs"/>
          <w:sz w:val="28"/>
          <w:szCs w:val="28"/>
          <w:rtl/>
        </w:rPr>
        <w:t>]</w:t>
      </w:r>
      <w:r w:rsidR="00742EAD" w:rsidRPr="00D5640B">
        <w:rPr>
          <w:rFonts w:asciiTheme="majorBidi" w:hAnsiTheme="majorBidi" w:cstheme="majorBidi"/>
          <w:sz w:val="28"/>
          <w:szCs w:val="28"/>
        </w:rPr>
        <w:t>0.0</w:t>
      </w:r>
      <w:r w:rsidR="00E80494">
        <w:rPr>
          <w:rFonts w:asciiTheme="majorBidi" w:hAnsiTheme="majorBidi" w:cstheme="majorBidi"/>
          <w:sz w:val="28"/>
          <w:szCs w:val="28"/>
        </w:rPr>
        <w:t>5</w:t>
      </w:r>
      <w:proofErr w:type="gramEnd"/>
      <w:r w:rsidR="00742EAD" w:rsidRPr="00D5640B">
        <w:rPr>
          <w:rFonts w:asciiTheme="majorBidi" w:hAnsiTheme="majorBidi" w:cstheme="majorBidi"/>
          <w:sz w:val="28"/>
          <w:szCs w:val="28"/>
        </w:rPr>
        <w:t>% level</w:t>
      </w:r>
      <w:r w:rsidR="00475F08">
        <w:rPr>
          <w:rFonts w:asciiTheme="majorBidi" w:hAnsiTheme="majorBidi" w:cstheme="majorBidi" w:hint="cs"/>
          <w:sz w:val="28"/>
          <w:szCs w:val="28"/>
          <w:rtl/>
        </w:rPr>
        <w:t>[</w:t>
      </w:r>
      <w:r w:rsidR="00742EAD" w:rsidRPr="00D5640B">
        <w:rPr>
          <w:rFonts w:asciiTheme="majorBidi" w:hAnsiTheme="majorBidi" w:cstheme="majorBidi"/>
          <w:sz w:val="28"/>
          <w:szCs w:val="28"/>
        </w:rPr>
        <w:t>.</w:t>
      </w:r>
    </w:p>
    <w:p w14:paraId="03C66CD1" w14:textId="3801E113" w:rsidR="006B44A9" w:rsidRDefault="006B44A9" w:rsidP="004C7CD3">
      <w:pPr>
        <w:spacing w:line="360" w:lineRule="auto"/>
      </w:pPr>
    </w:p>
    <w:p w14:paraId="621AF7B4" w14:textId="4095DCB6" w:rsidR="0094588D" w:rsidRDefault="0094588D" w:rsidP="004C7CD3">
      <w:pPr>
        <w:spacing w:line="360" w:lineRule="auto"/>
        <w:rPr>
          <w:rtl/>
        </w:rPr>
      </w:pPr>
    </w:p>
    <w:p w14:paraId="0A78CE60" w14:textId="57F64ED8" w:rsidR="00C632E9" w:rsidRDefault="00C632E9" w:rsidP="004C7CD3">
      <w:pPr>
        <w:spacing w:line="360" w:lineRule="auto"/>
        <w:rPr>
          <w:rtl/>
        </w:rPr>
      </w:pPr>
    </w:p>
    <w:p w14:paraId="5791F591" w14:textId="77777777" w:rsidR="00C632E9" w:rsidRDefault="00C632E9" w:rsidP="004C7CD3">
      <w:pPr>
        <w:spacing w:line="360" w:lineRule="auto"/>
        <w:rPr>
          <w:rtl/>
        </w:rPr>
      </w:pPr>
    </w:p>
    <w:p w14:paraId="15869A77" w14:textId="77777777" w:rsidR="00C632E9" w:rsidRDefault="00C632E9" w:rsidP="004C7CD3">
      <w:pPr>
        <w:spacing w:line="360" w:lineRule="auto"/>
        <w:rPr>
          <w:rtl/>
        </w:rPr>
      </w:pPr>
    </w:p>
    <w:p w14:paraId="67E07216" w14:textId="77777777" w:rsidR="00C632E9" w:rsidRDefault="00C632E9" w:rsidP="004C7CD3">
      <w:pPr>
        <w:spacing w:line="360" w:lineRule="auto"/>
        <w:rPr>
          <w:rtl/>
        </w:rPr>
      </w:pPr>
    </w:p>
    <w:p w14:paraId="2885B24D" w14:textId="77777777" w:rsidR="00C632E9" w:rsidRDefault="00C632E9" w:rsidP="004C7CD3">
      <w:pPr>
        <w:spacing w:line="360" w:lineRule="auto"/>
        <w:rPr>
          <w:rtl/>
        </w:rPr>
      </w:pPr>
    </w:p>
    <w:p w14:paraId="2C15F490" w14:textId="77777777" w:rsidR="00C632E9" w:rsidRDefault="00C632E9" w:rsidP="004C7CD3">
      <w:pPr>
        <w:spacing w:line="360" w:lineRule="auto"/>
        <w:rPr>
          <w:rtl/>
        </w:rPr>
      </w:pPr>
    </w:p>
    <w:p w14:paraId="6ED69008" w14:textId="77777777" w:rsidR="00C632E9" w:rsidRDefault="00C632E9" w:rsidP="004C7CD3">
      <w:pPr>
        <w:spacing w:line="360" w:lineRule="auto"/>
      </w:pPr>
    </w:p>
    <w:p w14:paraId="231E9D4B" w14:textId="167EF855" w:rsidR="00B55DDF" w:rsidRDefault="00B55DDF" w:rsidP="004C7CD3">
      <w:pPr>
        <w:spacing w:line="360" w:lineRule="auto"/>
        <w:jc w:val="center"/>
        <w:rPr>
          <w:rFonts w:asciiTheme="majorBidi" w:hAnsiTheme="majorBidi" w:cstheme="majorBidi"/>
          <w:b/>
          <w:bCs/>
          <w:sz w:val="36"/>
          <w:szCs w:val="36"/>
        </w:rPr>
      </w:pPr>
      <w:r w:rsidRPr="00B55DDF">
        <w:rPr>
          <w:rFonts w:asciiTheme="majorBidi" w:hAnsiTheme="majorBidi" w:cstheme="majorBidi"/>
          <w:b/>
          <w:bCs/>
          <w:sz w:val="36"/>
          <w:szCs w:val="36"/>
        </w:rPr>
        <w:lastRenderedPageBreak/>
        <w:t>Result</w:t>
      </w:r>
      <w:r w:rsidR="00FD3A37">
        <w:rPr>
          <w:rFonts w:asciiTheme="majorBidi" w:hAnsiTheme="majorBidi" w:cstheme="majorBidi"/>
          <w:b/>
          <w:bCs/>
          <w:sz w:val="36"/>
          <w:szCs w:val="36"/>
        </w:rPr>
        <w:t>s</w:t>
      </w:r>
    </w:p>
    <w:p w14:paraId="688508B5" w14:textId="5EB7ECC0" w:rsidR="00B55DDF" w:rsidRDefault="00B55DDF" w:rsidP="0021093F">
      <w:pPr>
        <w:bidi w:val="0"/>
        <w:spacing w:line="360" w:lineRule="auto"/>
        <w:ind w:firstLine="720"/>
        <w:jc w:val="both"/>
        <w:rPr>
          <w:rFonts w:asciiTheme="majorBidi" w:hAnsiTheme="majorBidi" w:cstheme="majorBidi"/>
          <w:sz w:val="28"/>
          <w:szCs w:val="28"/>
        </w:rPr>
      </w:pPr>
      <w:r>
        <w:rPr>
          <w:rFonts w:asciiTheme="majorBidi" w:hAnsiTheme="majorBidi" w:cstheme="majorBidi"/>
          <w:sz w:val="28"/>
          <w:szCs w:val="28"/>
        </w:rPr>
        <w:t>Thirty</w:t>
      </w:r>
      <w:r w:rsidRPr="000465AD">
        <w:rPr>
          <w:rFonts w:asciiTheme="majorBidi" w:hAnsiTheme="majorBidi" w:cstheme="majorBidi"/>
          <w:sz w:val="28"/>
          <w:szCs w:val="28"/>
        </w:rPr>
        <w:t xml:space="preserve"> </w:t>
      </w:r>
      <w:r w:rsidR="00575A4E">
        <w:rPr>
          <w:rFonts w:asciiTheme="majorBidi" w:hAnsiTheme="majorBidi" w:cstheme="majorBidi"/>
          <w:sz w:val="28"/>
          <w:szCs w:val="28"/>
        </w:rPr>
        <w:t xml:space="preserve">spastic </w:t>
      </w:r>
      <w:proofErr w:type="spellStart"/>
      <w:r>
        <w:rPr>
          <w:rFonts w:asciiTheme="majorBidi" w:hAnsiTheme="majorBidi" w:cstheme="majorBidi"/>
          <w:sz w:val="28"/>
          <w:szCs w:val="28"/>
        </w:rPr>
        <w:t>diaplegic</w:t>
      </w:r>
      <w:proofErr w:type="spellEnd"/>
      <w:r>
        <w:rPr>
          <w:rFonts w:asciiTheme="majorBidi" w:hAnsiTheme="majorBidi" w:cstheme="majorBidi"/>
          <w:sz w:val="28"/>
          <w:szCs w:val="28"/>
        </w:rPr>
        <w:t xml:space="preserve"> cerebral palsied </w:t>
      </w:r>
      <w:r w:rsidRPr="00884077">
        <w:rPr>
          <w:rFonts w:asciiTheme="majorBidi" w:hAnsiTheme="majorBidi" w:cstheme="majorBidi"/>
          <w:sz w:val="28"/>
          <w:szCs w:val="28"/>
        </w:rPr>
        <w:t>child</w:t>
      </w:r>
      <w:r>
        <w:rPr>
          <w:rFonts w:asciiTheme="majorBidi" w:hAnsiTheme="majorBidi" w:cstheme="majorBidi"/>
          <w:sz w:val="28"/>
          <w:szCs w:val="28"/>
        </w:rPr>
        <w:t xml:space="preserve">ren. Their ages ranged between </w:t>
      </w:r>
      <w:r>
        <w:rPr>
          <w:rFonts w:asciiTheme="majorBidi" w:hAnsiTheme="majorBidi" w:cstheme="majorBidi" w:hint="cs"/>
          <w:sz w:val="28"/>
          <w:szCs w:val="28"/>
          <w:rtl/>
        </w:rPr>
        <w:t>]</w:t>
      </w:r>
      <w:r>
        <w:rPr>
          <w:rFonts w:asciiTheme="majorBidi" w:hAnsiTheme="majorBidi" w:cstheme="majorBidi"/>
          <w:sz w:val="28"/>
          <w:szCs w:val="28"/>
        </w:rPr>
        <w:t>7-9</w:t>
      </w:r>
      <w:r>
        <w:rPr>
          <w:rFonts w:asciiTheme="majorBidi" w:hAnsiTheme="majorBidi" w:cstheme="majorBidi" w:hint="cs"/>
          <w:sz w:val="28"/>
          <w:szCs w:val="28"/>
          <w:rtl/>
        </w:rPr>
        <w:t>[</w:t>
      </w:r>
      <w:r>
        <w:rPr>
          <w:rFonts w:asciiTheme="majorBidi" w:hAnsiTheme="majorBidi" w:cstheme="majorBidi"/>
          <w:sz w:val="28"/>
          <w:szCs w:val="28"/>
        </w:rPr>
        <w:t xml:space="preserve"> years old, height ranged </w:t>
      </w:r>
      <w:r>
        <w:rPr>
          <w:rFonts w:asciiTheme="majorBidi" w:hAnsiTheme="majorBidi" w:cstheme="majorBidi" w:hint="cs"/>
          <w:sz w:val="28"/>
          <w:szCs w:val="28"/>
          <w:rtl/>
        </w:rPr>
        <w:t>]</w:t>
      </w:r>
      <w:r>
        <w:rPr>
          <w:rFonts w:asciiTheme="majorBidi" w:hAnsiTheme="majorBidi" w:cstheme="majorBidi"/>
          <w:sz w:val="28"/>
          <w:szCs w:val="28"/>
        </w:rPr>
        <w:t>130-140</w:t>
      </w:r>
      <w:r>
        <w:rPr>
          <w:rFonts w:asciiTheme="majorBidi" w:hAnsiTheme="majorBidi" w:cstheme="majorBidi" w:hint="cs"/>
          <w:sz w:val="28"/>
          <w:szCs w:val="28"/>
          <w:rtl/>
        </w:rPr>
        <w:t>[</w:t>
      </w:r>
      <w:r>
        <w:rPr>
          <w:rFonts w:asciiTheme="majorBidi" w:hAnsiTheme="majorBidi" w:cstheme="majorBidi"/>
          <w:sz w:val="28"/>
          <w:szCs w:val="28"/>
        </w:rPr>
        <w:t xml:space="preserve"> cm, weight </w:t>
      </w:r>
      <w:r>
        <w:rPr>
          <w:rFonts w:asciiTheme="majorBidi" w:hAnsiTheme="majorBidi" w:cstheme="majorBidi" w:hint="cs"/>
          <w:sz w:val="28"/>
          <w:szCs w:val="28"/>
          <w:rtl/>
        </w:rPr>
        <w:t>]</w:t>
      </w:r>
      <w:r>
        <w:rPr>
          <w:rFonts w:asciiTheme="majorBidi" w:hAnsiTheme="majorBidi" w:cstheme="majorBidi"/>
          <w:sz w:val="28"/>
          <w:szCs w:val="28"/>
        </w:rPr>
        <w:t>35-45</w:t>
      </w:r>
      <w:r>
        <w:rPr>
          <w:rFonts w:asciiTheme="majorBidi" w:hAnsiTheme="majorBidi" w:cstheme="majorBidi" w:hint="cs"/>
          <w:sz w:val="28"/>
          <w:szCs w:val="28"/>
          <w:rtl/>
        </w:rPr>
        <w:t>[</w:t>
      </w:r>
      <w:r>
        <w:rPr>
          <w:rFonts w:asciiTheme="majorBidi" w:hAnsiTheme="majorBidi" w:cstheme="majorBidi"/>
          <w:sz w:val="28"/>
          <w:szCs w:val="28"/>
        </w:rPr>
        <w:t xml:space="preserve"> kg. They were </w:t>
      </w:r>
      <w:r w:rsidRPr="00884077">
        <w:rPr>
          <w:rFonts w:asciiTheme="majorBidi" w:hAnsiTheme="majorBidi" w:cstheme="majorBidi"/>
          <w:sz w:val="28"/>
          <w:szCs w:val="28"/>
        </w:rPr>
        <w:t>selected from king Abdullah specialist children hospital</w:t>
      </w:r>
      <w:r>
        <w:rPr>
          <w:rFonts w:asciiTheme="majorBidi" w:hAnsiTheme="majorBidi" w:cstheme="majorBidi"/>
          <w:sz w:val="28"/>
          <w:szCs w:val="28"/>
        </w:rPr>
        <w:t xml:space="preserve">, evaluated before and after 8 weeks of treatments by balance </w:t>
      </w:r>
      <w:proofErr w:type="spellStart"/>
      <w:r>
        <w:rPr>
          <w:rFonts w:asciiTheme="majorBidi" w:hAnsiTheme="majorBidi" w:cstheme="majorBidi"/>
          <w:sz w:val="28"/>
          <w:szCs w:val="28"/>
        </w:rPr>
        <w:t>biodex</w:t>
      </w:r>
      <w:proofErr w:type="spellEnd"/>
      <w:r>
        <w:rPr>
          <w:rFonts w:asciiTheme="majorBidi" w:hAnsiTheme="majorBidi" w:cstheme="majorBidi"/>
          <w:sz w:val="28"/>
          <w:szCs w:val="28"/>
        </w:rPr>
        <w:t xml:space="preserve"> system and </w:t>
      </w:r>
      <w:r w:rsidRPr="000465AD">
        <w:rPr>
          <w:rFonts w:asciiTheme="majorBidi" w:hAnsiTheme="majorBidi" w:cstheme="majorBidi"/>
          <w:sz w:val="28"/>
          <w:szCs w:val="28"/>
        </w:rPr>
        <w:t>self-report face pain scale</w:t>
      </w:r>
      <w:r>
        <w:rPr>
          <w:rFonts w:asciiTheme="majorBidi" w:hAnsiTheme="majorBidi" w:cstheme="majorBidi"/>
          <w:sz w:val="28"/>
          <w:szCs w:val="28"/>
        </w:rPr>
        <w:t xml:space="preserve">. </w:t>
      </w:r>
    </w:p>
    <w:p w14:paraId="52ABE603" w14:textId="7D01D8D7" w:rsidR="00B55DDF" w:rsidRDefault="00C632E9" w:rsidP="0021093F">
      <w:pPr>
        <w:bidi w:val="0"/>
        <w:spacing w:line="360" w:lineRule="auto"/>
        <w:ind w:firstLine="720"/>
        <w:jc w:val="both"/>
        <w:rPr>
          <w:rFonts w:asciiTheme="majorBidi" w:hAnsiTheme="majorBidi" w:cstheme="majorBidi"/>
          <w:sz w:val="28"/>
          <w:szCs w:val="28"/>
        </w:rPr>
      </w:pPr>
      <w:r>
        <w:rPr>
          <w:rFonts w:asciiTheme="majorBidi" w:hAnsiTheme="majorBidi" w:cstheme="majorBidi"/>
          <w:sz w:val="28"/>
          <w:szCs w:val="28"/>
        </w:rPr>
        <w:t xml:space="preserve">There were no significant differences between </w:t>
      </w:r>
      <w:r w:rsidR="0021093F">
        <w:rPr>
          <w:rFonts w:asciiTheme="majorBidi" w:hAnsiTheme="majorBidi" w:cstheme="majorBidi"/>
          <w:sz w:val="28"/>
          <w:szCs w:val="28"/>
        </w:rPr>
        <w:t xml:space="preserve">baseline </w:t>
      </w:r>
      <w:proofErr w:type="gramStart"/>
      <w:r w:rsidR="0021093F">
        <w:rPr>
          <w:rFonts w:asciiTheme="majorBidi" w:hAnsiTheme="majorBidi" w:cstheme="majorBidi"/>
          <w:sz w:val="28"/>
          <w:szCs w:val="28"/>
        </w:rPr>
        <w:t xml:space="preserve">characteristics </w:t>
      </w:r>
      <w:r w:rsidR="0021093F">
        <w:rPr>
          <w:rFonts w:asciiTheme="majorBidi" w:hAnsiTheme="majorBidi" w:cstheme="majorBidi" w:hint="cs"/>
          <w:sz w:val="28"/>
          <w:szCs w:val="28"/>
          <w:rtl/>
        </w:rPr>
        <w:t>]</w:t>
      </w:r>
      <w:r w:rsidR="0021093F">
        <w:rPr>
          <w:rFonts w:asciiTheme="majorBidi" w:hAnsiTheme="majorBidi" w:cstheme="majorBidi"/>
          <w:sz w:val="28"/>
          <w:szCs w:val="28"/>
        </w:rPr>
        <w:t>age</w:t>
      </w:r>
      <w:proofErr w:type="gramEnd"/>
      <w:r w:rsidR="0021093F">
        <w:rPr>
          <w:rFonts w:asciiTheme="majorBidi" w:hAnsiTheme="majorBidi" w:cstheme="majorBidi"/>
          <w:sz w:val="28"/>
          <w:szCs w:val="28"/>
        </w:rPr>
        <w:t>, height, weight, BMI</w:t>
      </w:r>
      <w:r w:rsidR="0021093F">
        <w:rPr>
          <w:rFonts w:asciiTheme="majorBidi" w:hAnsiTheme="majorBidi" w:cstheme="majorBidi" w:hint="cs"/>
          <w:sz w:val="28"/>
          <w:szCs w:val="28"/>
          <w:rtl/>
        </w:rPr>
        <w:t xml:space="preserve"> [</w:t>
      </w:r>
      <w:r w:rsidR="0021093F">
        <w:rPr>
          <w:rFonts w:asciiTheme="majorBidi" w:hAnsiTheme="majorBidi" w:cstheme="majorBidi"/>
          <w:sz w:val="28"/>
          <w:szCs w:val="28"/>
        </w:rPr>
        <w:t xml:space="preserve"> between two groups before treatment.</w:t>
      </w:r>
    </w:p>
    <w:p w14:paraId="27A3EE43" w14:textId="0E703E10" w:rsidR="00B55DDF" w:rsidRPr="0021093F" w:rsidRDefault="00B55DDF" w:rsidP="00B55DDF">
      <w:pPr>
        <w:bidi w:val="0"/>
        <w:spacing w:line="360" w:lineRule="auto"/>
        <w:rPr>
          <w:rFonts w:asciiTheme="majorBidi" w:hAnsiTheme="majorBidi" w:cstheme="majorBidi"/>
          <w:sz w:val="24"/>
          <w:szCs w:val="24"/>
        </w:rPr>
      </w:pPr>
      <w:proofErr w:type="gramStart"/>
      <w:r w:rsidRPr="0021093F">
        <w:rPr>
          <w:rFonts w:asciiTheme="majorBidi" w:hAnsiTheme="majorBidi" w:cstheme="majorBidi"/>
          <w:sz w:val="24"/>
          <w:szCs w:val="24"/>
        </w:rPr>
        <w:t xml:space="preserve">Table </w:t>
      </w:r>
      <w:r w:rsidRPr="0021093F">
        <w:rPr>
          <w:rFonts w:asciiTheme="majorBidi" w:hAnsiTheme="majorBidi" w:cstheme="majorBidi"/>
          <w:sz w:val="24"/>
          <w:szCs w:val="24"/>
          <w:rtl/>
        </w:rPr>
        <w:t>]</w:t>
      </w:r>
      <w:r w:rsidRPr="0021093F">
        <w:rPr>
          <w:rFonts w:asciiTheme="majorBidi" w:hAnsiTheme="majorBidi" w:cstheme="majorBidi"/>
          <w:sz w:val="24"/>
          <w:szCs w:val="24"/>
        </w:rPr>
        <w:t>1</w:t>
      </w:r>
      <w:proofErr w:type="gramEnd"/>
      <w:r w:rsidRPr="0021093F">
        <w:rPr>
          <w:rFonts w:asciiTheme="majorBidi" w:hAnsiTheme="majorBidi" w:cstheme="majorBidi"/>
          <w:sz w:val="24"/>
          <w:szCs w:val="24"/>
          <w:rtl/>
        </w:rPr>
        <w:t>[</w:t>
      </w:r>
      <w:r w:rsidRPr="0021093F">
        <w:rPr>
          <w:rFonts w:asciiTheme="majorBidi" w:hAnsiTheme="majorBidi" w:cstheme="majorBidi"/>
          <w:sz w:val="24"/>
          <w:szCs w:val="24"/>
        </w:rPr>
        <w:t xml:space="preserve">: Represent the demographic data for both groups </w:t>
      </w:r>
      <w:r w:rsidRPr="0021093F">
        <w:rPr>
          <w:rFonts w:asciiTheme="majorBidi" w:hAnsiTheme="majorBidi" w:cstheme="majorBidi"/>
          <w:sz w:val="24"/>
          <w:szCs w:val="24"/>
          <w:rtl/>
        </w:rPr>
        <w:t>]</w:t>
      </w:r>
      <w:r w:rsidRPr="0021093F">
        <w:rPr>
          <w:rFonts w:asciiTheme="majorBidi" w:hAnsiTheme="majorBidi" w:cstheme="majorBidi"/>
          <w:sz w:val="24"/>
          <w:szCs w:val="24"/>
        </w:rPr>
        <w:t>study A, control B</w:t>
      </w:r>
      <w:r w:rsidRPr="0021093F">
        <w:rPr>
          <w:rFonts w:asciiTheme="majorBidi" w:hAnsiTheme="majorBidi" w:cstheme="majorBidi"/>
          <w:sz w:val="24"/>
          <w:szCs w:val="24"/>
          <w:rtl/>
        </w:rPr>
        <w:t>[</w:t>
      </w:r>
      <w:r w:rsidRPr="0021093F">
        <w:rPr>
          <w:rFonts w:asciiTheme="majorBidi" w:hAnsiTheme="majorBidi" w:cstheme="majorBidi"/>
          <w:sz w:val="24"/>
          <w:szCs w:val="24"/>
        </w:rPr>
        <w:t>.</w:t>
      </w:r>
    </w:p>
    <w:tbl>
      <w:tblPr>
        <w:tblStyle w:val="TableGrid"/>
        <w:tblW w:w="8693" w:type="dxa"/>
        <w:tblLook w:val="04A0" w:firstRow="1" w:lastRow="0" w:firstColumn="1" w:lastColumn="0" w:noHBand="0" w:noVBand="1"/>
      </w:tblPr>
      <w:tblGrid>
        <w:gridCol w:w="1796"/>
        <w:gridCol w:w="1778"/>
        <w:gridCol w:w="1749"/>
        <w:gridCol w:w="1707"/>
        <w:gridCol w:w="1663"/>
      </w:tblGrid>
      <w:tr w:rsidR="00B55DDF" w:rsidRPr="00664E6D" w14:paraId="1D447157" w14:textId="77777777" w:rsidTr="0021093F">
        <w:tc>
          <w:tcPr>
            <w:tcW w:w="1796" w:type="dxa"/>
          </w:tcPr>
          <w:p w14:paraId="56F84CC4" w14:textId="77777777" w:rsidR="00B55DDF" w:rsidRPr="006025B2" w:rsidRDefault="00B55DDF" w:rsidP="00B55DDF">
            <w:pPr>
              <w:bidi w:val="0"/>
              <w:spacing w:line="360" w:lineRule="auto"/>
              <w:rPr>
                <w:rFonts w:asciiTheme="majorBidi" w:hAnsiTheme="majorBidi" w:cstheme="majorBidi"/>
                <w:b/>
                <w:bCs/>
                <w:sz w:val="28"/>
                <w:szCs w:val="28"/>
              </w:rPr>
            </w:pPr>
            <w:r w:rsidRPr="006025B2">
              <w:rPr>
                <w:rFonts w:asciiTheme="majorBidi" w:hAnsiTheme="majorBidi" w:cstheme="majorBidi"/>
                <w:b/>
                <w:bCs/>
                <w:sz w:val="28"/>
                <w:szCs w:val="28"/>
              </w:rPr>
              <w:t>Variables</w:t>
            </w:r>
          </w:p>
        </w:tc>
        <w:tc>
          <w:tcPr>
            <w:tcW w:w="1778" w:type="dxa"/>
          </w:tcPr>
          <w:p w14:paraId="0EA5DF89" w14:textId="77777777" w:rsidR="00B55DDF" w:rsidRPr="006025B2" w:rsidRDefault="00B55DDF" w:rsidP="00B55DDF">
            <w:pPr>
              <w:bidi w:val="0"/>
              <w:spacing w:line="360" w:lineRule="auto"/>
              <w:rPr>
                <w:rFonts w:asciiTheme="majorBidi" w:hAnsiTheme="majorBidi" w:cstheme="majorBidi"/>
                <w:b/>
                <w:bCs/>
                <w:sz w:val="28"/>
                <w:szCs w:val="28"/>
              </w:rPr>
            </w:pPr>
            <w:r w:rsidRPr="006025B2">
              <w:rPr>
                <w:rFonts w:asciiTheme="majorBidi" w:hAnsiTheme="majorBidi" w:cstheme="majorBidi"/>
                <w:b/>
                <w:bCs/>
                <w:sz w:val="28"/>
                <w:szCs w:val="28"/>
              </w:rPr>
              <w:t>Study</w:t>
            </w:r>
            <w:r>
              <w:rPr>
                <w:rFonts w:asciiTheme="majorBidi" w:hAnsiTheme="majorBidi" w:cstheme="majorBidi"/>
                <w:b/>
                <w:bCs/>
                <w:sz w:val="28"/>
                <w:szCs w:val="28"/>
              </w:rPr>
              <w:t xml:space="preserve"> </w:t>
            </w:r>
            <w:r w:rsidRPr="006025B2">
              <w:rPr>
                <w:rFonts w:asciiTheme="majorBidi" w:hAnsiTheme="majorBidi" w:cstheme="majorBidi"/>
                <w:b/>
                <w:bCs/>
                <w:sz w:val="28"/>
                <w:szCs w:val="28"/>
                <w:rtl/>
              </w:rPr>
              <w:t>]</w:t>
            </w:r>
            <w:r w:rsidRPr="006025B2">
              <w:rPr>
                <w:rFonts w:asciiTheme="majorBidi" w:hAnsiTheme="majorBidi" w:cstheme="majorBidi"/>
                <w:b/>
                <w:bCs/>
                <w:sz w:val="28"/>
                <w:szCs w:val="28"/>
              </w:rPr>
              <w:t>A</w:t>
            </w:r>
            <w:r w:rsidRPr="006025B2">
              <w:rPr>
                <w:rFonts w:asciiTheme="majorBidi" w:hAnsiTheme="majorBidi" w:cstheme="majorBidi"/>
                <w:b/>
                <w:bCs/>
                <w:sz w:val="28"/>
                <w:szCs w:val="28"/>
                <w:rtl/>
              </w:rPr>
              <w:t>[</w:t>
            </w:r>
          </w:p>
        </w:tc>
        <w:tc>
          <w:tcPr>
            <w:tcW w:w="1749" w:type="dxa"/>
          </w:tcPr>
          <w:p w14:paraId="0C7D4691" w14:textId="1FD90EA7" w:rsidR="00B55DDF" w:rsidRPr="006025B2" w:rsidRDefault="00B55DDF" w:rsidP="00B55DDF">
            <w:pPr>
              <w:bidi w:val="0"/>
              <w:spacing w:line="360" w:lineRule="auto"/>
              <w:rPr>
                <w:rFonts w:asciiTheme="majorBidi" w:hAnsiTheme="majorBidi" w:cstheme="majorBidi"/>
                <w:b/>
                <w:bCs/>
                <w:sz w:val="28"/>
                <w:szCs w:val="28"/>
              </w:rPr>
            </w:pPr>
            <w:r w:rsidRPr="006025B2">
              <w:rPr>
                <w:rFonts w:asciiTheme="majorBidi" w:hAnsiTheme="majorBidi" w:cstheme="majorBidi"/>
                <w:b/>
                <w:bCs/>
                <w:sz w:val="28"/>
                <w:szCs w:val="28"/>
              </w:rPr>
              <w:t>Control</w:t>
            </w:r>
            <w:r>
              <w:rPr>
                <w:rFonts w:asciiTheme="majorBidi" w:hAnsiTheme="majorBidi" w:cstheme="majorBidi"/>
                <w:b/>
                <w:bCs/>
                <w:sz w:val="28"/>
                <w:szCs w:val="28"/>
              </w:rPr>
              <w:t xml:space="preserve"> </w:t>
            </w:r>
            <w:r w:rsidRPr="006025B2">
              <w:rPr>
                <w:rFonts w:asciiTheme="majorBidi" w:hAnsiTheme="majorBidi" w:cstheme="majorBidi"/>
                <w:b/>
                <w:bCs/>
                <w:sz w:val="28"/>
                <w:szCs w:val="28"/>
                <w:rtl/>
              </w:rPr>
              <w:t>]</w:t>
            </w:r>
            <w:r w:rsidRPr="006025B2">
              <w:rPr>
                <w:rFonts w:asciiTheme="majorBidi" w:hAnsiTheme="majorBidi" w:cstheme="majorBidi"/>
                <w:b/>
                <w:bCs/>
                <w:sz w:val="28"/>
                <w:szCs w:val="28"/>
              </w:rPr>
              <w:t>B</w:t>
            </w:r>
            <w:r w:rsidRPr="006025B2">
              <w:rPr>
                <w:rFonts w:asciiTheme="majorBidi" w:hAnsiTheme="majorBidi" w:cstheme="majorBidi"/>
                <w:b/>
                <w:bCs/>
                <w:sz w:val="28"/>
                <w:szCs w:val="28"/>
                <w:rtl/>
              </w:rPr>
              <w:t>[</w:t>
            </w:r>
          </w:p>
        </w:tc>
        <w:tc>
          <w:tcPr>
            <w:tcW w:w="1707" w:type="dxa"/>
          </w:tcPr>
          <w:p w14:paraId="3D08DA34" w14:textId="77777777" w:rsidR="00B55DDF" w:rsidRPr="006025B2" w:rsidRDefault="00B55DDF" w:rsidP="00B55DDF">
            <w:pPr>
              <w:bidi w:val="0"/>
              <w:spacing w:line="360" w:lineRule="auto"/>
              <w:rPr>
                <w:rFonts w:asciiTheme="majorBidi" w:hAnsiTheme="majorBidi" w:cstheme="majorBidi"/>
                <w:b/>
                <w:bCs/>
                <w:sz w:val="28"/>
                <w:szCs w:val="28"/>
              </w:rPr>
            </w:pPr>
            <w:r w:rsidRPr="006025B2">
              <w:rPr>
                <w:rFonts w:asciiTheme="majorBidi" w:hAnsiTheme="majorBidi" w:cstheme="majorBidi"/>
                <w:b/>
                <w:bCs/>
                <w:sz w:val="28"/>
                <w:szCs w:val="28"/>
              </w:rPr>
              <w:t>P value</w:t>
            </w:r>
          </w:p>
        </w:tc>
        <w:tc>
          <w:tcPr>
            <w:tcW w:w="1663" w:type="dxa"/>
          </w:tcPr>
          <w:p w14:paraId="17A7D934" w14:textId="77777777" w:rsidR="00B55DDF" w:rsidRPr="006025B2" w:rsidRDefault="00B55DDF" w:rsidP="00B55DDF">
            <w:pPr>
              <w:bidi w:val="0"/>
              <w:spacing w:line="360" w:lineRule="auto"/>
              <w:rPr>
                <w:rFonts w:asciiTheme="majorBidi" w:hAnsiTheme="majorBidi" w:cstheme="majorBidi"/>
                <w:b/>
                <w:bCs/>
                <w:sz w:val="28"/>
                <w:szCs w:val="28"/>
              </w:rPr>
            </w:pPr>
            <w:r w:rsidRPr="006025B2">
              <w:rPr>
                <w:rFonts w:asciiTheme="majorBidi" w:hAnsiTheme="majorBidi" w:cstheme="majorBidi"/>
                <w:b/>
                <w:bCs/>
                <w:sz w:val="28"/>
                <w:szCs w:val="28"/>
              </w:rPr>
              <w:t>Significance</w:t>
            </w:r>
          </w:p>
        </w:tc>
      </w:tr>
      <w:tr w:rsidR="00B55DDF" w:rsidRPr="00664E6D" w14:paraId="137DCA36" w14:textId="77777777" w:rsidTr="0021093F">
        <w:tc>
          <w:tcPr>
            <w:tcW w:w="1796" w:type="dxa"/>
          </w:tcPr>
          <w:p w14:paraId="65BCDB17" w14:textId="2C923584" w:rsidR="00B55DDF" w:rsidRPr="006025B2" w:rsidRDefault="00B55DDF" w:rsidP="00D66C4A">
            <w:pPr>
              <w:bidi w:val="0"/>
              <w:spacing w:line="360" w:lineRule="auto"/>
              <w:rPr>
                <w:rFonts w:asciiTheme="majorBidi" w:hAnsiTheme="majorBidi" w:cstheme="majorBidi"/>
                <w:b/>
                <w:bCs/>
                <w:sz w:val="28"/>
                <w:szCs w:val="28"/>
                <w:rtl/>
              </w:rPr>
            </w:pPr>
            <w:r w:rsidRPr="006025B2">
              <w:rPr>
                <w:rFonts w:asciiTheme="majorBidi" w:hAnsiTheme="majorBidi" w:cstheme="majorBidi"/>
                <w:b/>
                <w:bCs/>
                <w:sz w:val="28"/>
                <w:szCs w:val="28"/>
              </w:rPr>
              <w:t>Age</w:t>
            </w:r>
            <w:r w:rsidR="0021093F">
              <w:rPr>
                <w:rFonts w:asciiTheme="majorBidi" w:hAnsiTheme="majorBidi" w:cstheme="majorBidi" w:hint="cs"/>
                <w:b/>
                <w:bCs/>
                <w:sz w:val="28"/>
                <w:szCs w:val="28"/>
                <w:rtl/>
              </w:rPr>
              <w:t>]</w:t>
            </w:r>
            <w:proofErr w:type="spellStart"/>
            <w:r w:rsidR="0021093F">
              <w:rPr>
                <w:rFonts w:asciiTheme="majorBidi" w:hAnsiTheme="majorBidi" w:cstheme="majorBidi"/>
                <w:b/>
                <w:bCs/>
                <w:sz w:val="28"/>
                <w:szCs w:val="28"/>
              </w:rPr>
              <w:t>ys</w:t>
            </w:r>
            <w:proofErr w:type="spellEnd"/>
            <w:r w:rsidR="0021093F">
              <w:rPr>
                <w:rFonts w:asciiTheme="majorBidi" w:hAnsiTheme="majorBidi" w:cstheme="majorBidi" w:hint="cs"/>
                <w:b/>
                <w:bCs/>
                <w:sz w:val="28"/>
                <w:szCs w:val="28"/>
                <w:rtl/>
              </w:rPr>
              <w:t>[</w:t>
            </w:r>
          </w:p>
        </w:tc>
        <w:tc>
          <w:tcPr>
            <w:tcW w:w="1778" w:type="dxa"/>
          </w:tcPr>
          <w:p w14:paraId="192DDBF2" w14:textId="77777777" w:rsidR="00B55DDF" w:rsidRPr="00664E6D" w:rsidRDefault="00B55DDF" w:rsidP="00B55DDF">
            <w:pPr>
              <w:bidi w:val="0"/>
              <w:spacing w:line="360" w:lineRule="auto"/>
              <w:rPr>
                <w:sz w:val="28"/>
                <w:szCs w:val="28"/>
              </w:rPr>
            </w:pPr>
            <w:r>
              <w:rPr>
                <w:sz w:val="28"/>
                <w:szCs w:val="28"/>
              </w:rPr>
              <w:t xml:space="preserve">8 </w:t>
            </w:r>
            <w:r>
              <w:rPr>
                <w:rFonts w:ascii="Arial" w:hAnsi="Arial" w:cs="Arial"/>
                <w:sz w:val="28"/>
                <w:szCs w:val="28"/>
              </w:rPr>
              <w:t>±</w:t>
            </w:r>
            <w:r>
              <w:rPr>
                <w:sz w:val="28"/>
                <w:szCs w:val="28"/>
              </w:rPr>
              <w:t xml:space="preserve"> 0.8 </w:t>
            </w:r>
          </w:p>
        </w:tc>
        <w:tc>
          <w:tcPr>
            <w:tcW w:w="1749" w:type="dxa"/>
          </w:tcPr>
          <w:p w14:paraId="0F5B9D8C" w14:textId="7990CD47" w:rsidR="00B55DDF" w:rsidRPr="00664E6D" w:rsidRDefault="00B55DDF" w:rsidP="00B55DDF">
            <w:pPr>
              <w:bidi w:val="0"/>
              <w:spacing w:line="360" w:lineRule="auto"/>
              <w:rPr>
                <w:sz w:val="28"/>
                <w:szCs w:val="28"/>
              </w:rPr>
            </w:pPr>
            <w:r>
              <w:rPr>
                <w:sz w:val="28"/>
                <w:szCs w:val="28"/>
              </w:rPr>
              <w:t xml:space="preserve">7.9 </w:t>
            </w:r>
            <w:r>
              <w:rPr>
                <w:rFonts w:ascii="Arial" w:hAnsi="Arial" w:cs="Arial"/>
                <w:sz w:val="28"/>
                <w:szCs w:val="28"/>
              </w:rPr>
              <w:t>± 0.9</w:t>
            </w:r>
          </w:p>
        </w:tc>
        <w:tc>
          <w:tcPr>
            <w:tcW w:w="1707" w:type="dxa"/>
          </w:tcPr>
          <w:p w14:paraId="48B7B40A" w14:textId="77777777" w:rsidR="00B55DDF" w:rsidRPr="00664E6D" w:rsidRDefault="00B55DDF" w:rsidP="00B55DDF">
            <w:pPr>
              <w:bidi w:val="0"/>
              <w:spacing w:line="360" w:lineRule="auto"/>
              <w:rPr>
                <w:sz w:val="28"/>
                <w:szCs w:val="28"/>
              </w:rPr>
            </w:pPr>
            <w:r w:rsidRPr="00664E6D">
              <w:rPr>
                <w:rFonts w:ascii="Arial" w:hAnsi="Arial" w:cs="Arial" w:hint="cs"/>
                <w:sz w:val="28"/>
                <w:szCs w:val="28"/>
              </w:rPr>
              <w:t>&gt;</w:t>
            </w:r>
            <w:r w:rsidRPr="00664E6D">
              <w:rPr>
                <w:rFonts w:ascii="Arial" w:hAnsi="Arial" w:cs="Arial"/>
                <w:sz w:val="28"/>
                <w:szCs w:val="28"/>
              </w:rPr>
              <w:t>0.05</w:t>
            </w:r>
          </w:p>
        </w:tc>
        <w:tc>
          <w:tcPr>
            <w:tcW w:w="1663" w:type="dxa"/>
          </w:tcPr>
          <w:p w14:paraId="4A82B59B" w14:textId="77777777" w:rsidR="00B55DDF" w:rsidRPr="00664E6D" w:rsidRDefault="00B55DDF" w:rsidP="00B55DDF">
            <w:pPr>
              <w:bidi w:val="0"/>
              <w:spacing w:line="360" w:lineRule="auto"/>
              <w:rPr>
                <w:sz w:val="28"/>
                <w:szCs w:val="28"/>
              </w:rPr>
            </w:pPr>
            <w:r>
              <w:rPr>
                <w:sz w:val="28"/>
                <w:szCs w:val="28"/>
              </w:rPr>
              <w:t>N.S</w:t>
            </w:r>
          </w:p>
        </w:tc>
      </w:tr>
      <w:tr w:rsidR="00B55DDF" w:rsidRPr="00664E6D" w14:paraId="7FC0F62F" w14:textId="77777777" w:rsidTr="0021093F">
        <w:tc>
          <w:tcPr>
            <w:tcW w:w="1796" w:type="dxa"/>
          </w:tcPr>
          <w:p w14:paraId="5BC3375B" w14:textId="2993F7B2" w:rsidR="00B55DDF" w:rsidRPr="006025B2" w:rsidRDefault="00B55DDF" w:rsidP="00D66C4A">
            <w:pPr>
              <w:bidi w:val="0"/>
              <w:spacing w:line="360" w:lineRule="auto"/>
              <w:rPr>
                <w:rFonts w:asciiTheme="majorBidi" w:hAnsiTheme="majorBidi" w:cstheme="majorBidi"/>
                <w:b/>
                <w:bCs/>
                <w:sz w:val="28"/>
                <w:szCs w:val="28"/>
              </w:rPr>
            </w:pPr>
            <w:r w:rsidRPr="006025B2">
              <w:rPr>
                <w:rFonts w:asciiTheme="majorBidi" w:hAnsiTheme="majorBidi" w:cstheme="majorBidi"/>
                <w:b/>
                <w:bCs/>
                <w:sz w:val="28"/>
                <w:szCs w:val="28"/>
              </w:rPr>
              <w:t>Height</w:t>
            </w:r>
            <w:r w:rsidR="0021093F">
              <w:rPr>
                <w:rFonts w:asciiTheme="majorBidi" w:hAnsiTheme="majorBidi" w:cstheme="majorBidi" w:hint="cs"/>
                <w:b/>
                <w:bCs/>
                <w:sz w:val="28"/>
                <w:szCs w:val="28"/>
                <w:rtl/>
              </w:rPr>
              <w:t>]</w:t>
            </w:r>
            <w:r w:rsidR="0021093F">
              <w:rPr>
                <w:rFonts w:asciiTheme="majorBidi" w:hAnsiTheme="majorBidi" w:cstheme="majorBidi"/>
                <w:b/>
                <w:bCs/>
                <w:sz w:val="28"/>
                <w:szCs w:val="28"/>
              </w:rPr>
              <w:t>cm</w:t>
            </w:r>
            <w:r w:rsidR="0021093F">
              <w:rPr>
                <w:rFonts w:asciiTheme="majorBidi" w:hAnsiTheme="majorBidi" w:cstheme="majorBidi" w:hint="cs"/>
                <w:b/>
                <w:bCs/>
                <w:sz w:val="28"/>
                <w:szCs w:val="28"/>
                <w:rtl/>
              </w:rPr>
              <w:t>[</w:t>
            </w:r>
          </w:p>
        </w:tc>
        <w:tc>
          <w:tcPr>
            <w:tcW w:w="1778" w:type="dxa"/>
          </w:tcPr>
          <w:p w14:paraId="6B2F91AC" w14:textId="77777777" w:rsidR="00B55DDF" w:rsidRPr="00664E6D" w:rsidRDefault="00B55DDF" w:rsidP="00B55DDF">
            <w:pPr>
              <w:bidi w:val="0"/>
              <w:spacing w:line="360" w:lineRule="auto"/>
              <w:rPr>
                <w:sz w:val="28"/>
                <w:szCs w:val="28"/>
              </w:rPr>
            </w:pPr>
            <w:r>
              <w:rPr>
                <w:sz w:val="28"/>
                <w:szCs w:val="28"/>
              </w:rPr>
              <w:t xml:space="preserve">137 </w:t>
            </w:r>
            <w:r>
              <w:rPr>
                <w:rFonts w:ascii="Arial" w:hAnsi="Arial" w:cs="Arial"/>
                <w:sz w:val="28"/>
                <w:szCs w:val="28"/>
              </w:rPr>
              <w:t>±</w:t>
            </w:r>
            <w:r>
              <w:rPr>
                <w:sz w:val="28"/>
                <w:szCs w:val="28"/>
              </w:rPr>
              <w:t xml:space="preserve"> 2.4</w:t>
            </w:r>
          </w:p>
        </w:tc>
        <w:tc>
          <w:tcPr>
            <w:tcW w:w="1749" w:type="dxa"/>
          </w:tcPr>
          <w:p w14:paraId="1AF457BE" w14:textId="536DAA89" w:rsidR="00B55DDF" w:rsidRPr="00664E6D" w:rsidRDefault="00B55DDF" w:rsidP="00B55DDF">
            <w:pPr>
              <w:bidi w:val="0"/>
              <w:spacing w:line="360" w:lineRule="auto"/>
              <w:rPr>
                <w:sz w:val="28"/>
                <w:szCs w:val="28"/>
              </w:rPr>
            </w:pPr>
            <w:r>
              <w:rPr>
                <w:sz w:val="28"/>
                <w:szCs w:val="28"/>
              </w:rPr>
              <w:t xml:space="preserve">138 </w:t>
            </w:r>
            <w:r>
              <w:rPr>
                <w:rFonts w:ascii="Arial" w:hAnsi="Arial" w:cs="Arial"/>
                <w:sz w:val="28"/>
                <w:szCs w:val="28"/>
              </w:rPr>
              <w:t>± 2.5</w:t>
            </w:r>
          </w:p>
        </w:tc>
        <w:tc>
          <w:tcPr>
            <w:tcW w:w="1707" w:type="dxa"/>
          </w:tcPr>
          <w:p w14:paraId="2AD6C900" w14:textId="77777777" w:rsidR="00B55DDF" w:rsidRPr="00664E6D" w:rsidRDefault="00B55DDF" w:rsidP="00B55DDF">
            <w:pPr>
              <w:bidi w:val="0"/>
              <w:spacing w:line="360" w:lineRule="auto"/>
              <w:rPr>
                <w:sz w:val="28"/>
                <w:szCs w:val="28"/>
              </w:rPr>
            </w:pPr>
            <w:r w:rsidRPr="00664E6D">
              <w:rPr>
                <w:rFonts w:ascii="Arial" w:hAnsi="Arial" w:cs="Arial" w:hint="cs"/>
                <w:sz w:val="28"/>
                <w:szCs w:val="28"/>
              </w:rPr>
              <w:t>&gt;</w:t>
            </w:r>
            <w:r>
              <w:rPr>
                <w:rFonts w:ascii="Arial" w:hAnsi="Arial" w:cs="Arial"/>
                <w:sz w:val="28"/>
                <w:szCs w:val="28"/>
              </w:rPr>
              <w:t>0.05</w:t>
            </w:r>
          </w:p>
        </w:tc>
        <w:tc>
          <w:tcPr>
            <w:tcW w:w="1663" w:type="dxa"/>
          </w:tcPr>
          <w:p w14:paraId="0CE9C897" w14:textId="77777777" w:rsidR="00B55DDF" w:rsidRPr="00664E6D" w:rsidRDefault="00B55DDF" w:rsidP="00B55DDF">
            <w:pPr>
              <w:bidi w:val="0"/>
              <w:spacing w:line="360" w:lineRule="auto"/>
              <w:rPr>
                <w:sz w:val="28"/>
                <w:szCs w:val="28"/>
              </w:rPr>
            </w:pPr>
            <w:r>
              <w:rPr>
                <w:sz w:val="28"/>
                <w:szCs w:val="28"/>
              </w:rPr>
              <w:t>N.S</w:t>
            </w:r>
          </w:p>
        </w:tc>
      </w:tr>
      <w:tr w:rsidR="00B55DDF" w:rsidRPr="00664E6D" w14:paraId="5A3446E2" w14:textId="77777777" w:rsidTr="0021093F">
        <w:tc>
          <w:tcPr>
            <w:tcW w:w="1796" w:type="dxa"/>
          </w:tcPr>
          <w:p w14:paraId="28B16528" w14:textId="4935A1FB" w:rsidR="00B55DDF" w:rsidRPr="006025B2" w:rsidRDefault="00D66C4A" w:rsidP="00D66C4A">
            <w:pPr>
              <w:bidi w:val="0"/>
              <w:spacing w:line="360" w:lineRule="auto"/>
              <w:rPr>
                <w:rFonts w:asciiTheme="majorBidi" w:hAnsiTheme="majorBidi" w:cstheme="majorBidi"/>
                <w:b/>
                <w:bCs/>
                <w:sz w:val="28"/>
                <w:szCs w:val="28"/>
              </w:rPr>
            </w:pPr>
            <w:r>
              <w:rPr>
                <w:rFonts w:asciiTheme="majorBidi" w:hAnsiTheme="majorBidi" w:cstheme="majorBidi"/>
                <w:b/>
                <w:bCs/>
                <w:sz w:val="28"/>
                <w:szCs w:val="28"/>
              </w:rPr>
              <w:t>Weight</w:t>
            </w:r>
            <w:r w:rsidR="0021093F">
              <w:rPr>
                <w:rFonts w:asciiTheme="majorBidi" w:hAnsiTheme="majorBidi" w:cstheme="majorBidi" w:hint="cs"/>
                <w:b/>
                <w:bCs/>
                <w:sz w:val="28"/>
                <w:szCs w:val="28"/>
                <w:rtl/>
              </w:rPr>
              <w:t>]</w:t>
            </w:r>
            <w:r w:rsidR="0021093F">
              <w:rPr>
                <w:rFonts w:asciiTheme="majorBidi" w:hAnsiTheme="majorBidi" w:cstheme="majorBidi"/>
                <w:b/>
                <w:bCs/>
                <w:sz w:val="28"/>
                <w:szCs w:val="28"/>
              </w:rPr>
              <w:t>kg</w:t>
            </w:r>
            <w:r w:rsidR="0021093F">
              <w:rPr>
                <w:rFonts w:asciiTheme="majorBidi" w:hAnsiTheme="majorBidi" w:cstheme="majorBidi" w:hint="cs"/>
                <w:b/>
                <w:bCs/>
                <w:sz w:val="28"/>
                <w:szCs w:val="28"/>
                <w:rtl/>
              </w:rPr>
              <w:t>[</w:t>
            </w:r>
            <w:r w:rsidR="00B55DDF" w:rsidRPr="006025B2">
              <w:rPr>
                <w:rFonts w:asciiTheme="majorBidi" w:hAnsiTheme="majorBidi" w:cstheme="majorBidi"/>
                <w:b/>
                <w:bCs/>
                <w:sz w:val="28"/>
                <w:szCs w:val="28"/>
              </w:rPr>
              <w:t xml:space="preserve"> </w:t>
            </w:r>
          </w:p>
        </w:tc>
        <w:tc>
          <w:tcPr>
            <w:tcW w:w="1778" w:type="dxa"/>
          </w:tcPr>
          <w:p w14:paraId="38828194" w14:textId="77777777" w:rsidR="00B55DDF" w:rsidRPr="00664E6D" w:rsidRDefault="00B55DDF" w:rsidP="00B55DDF">
            <w:pPr>
              <w:bidi w:val="0"/>
              <w:spacing w:line="360" w:lineRule="auto"/>
              <w:rPr>
                <w:sz w:val="28"/>
                <w:szCs w:val="28"/>
                <w:rtl/>
              </w:rPr>
            </w:pPr>
            <w:r>
              <w:rPr>
                <w:sz w:val="28"/>
                <w:szCs w:val="28"/>
              </w:rPr>
              <w:t xml:space="preserve">40.3 </w:t>
            </w:r>
            <w:r>
              <w:rPr>
                <w:rFonts w:ascii="Arial" w:hAnsi="Arial" w:cs="Arial"/>
                <w:sz w:val="28"/>
                <w:szCs w:val="28"/>
              </w:rPr>
              <w:t>±</w:t>
            </w:r>
            <w:r>
              <w:rPr>
                <w:sz w:val="28"/>
                <w:szCs w:val="28"/>
              </w:rPr>
              <w:t xml:space="preserve"> 2.4 </w:t>
            </w:r>
          </w:p>
        </w:tc>
        <w:tc>
          <w:tcPr>
            <w:tcW w:w="1749" w:type="dxa"/>
          </w:tcPr>
          <w:p w14:paraId="01B1E0A3" w14:textId="77777777" w:rsidR="00B55DDF" w:rsidRPr="00664E6D" w:rsidRDefault="00B55DDF" w:rsidP="00B55DDF">
            <w:pPr>
              <w:bidi w:val="0"/>
              <w:spacing w:line="360" w:lineRule="auto"/>
              <w:rPr>
                <w:sz w:val="28"/>
                <w:szCs w:val="28"/>
              </w:rPr>
            </w:pPr>
            <w:r>
              <w:rPr>
                <w:sz w:val="28"/>
                <w:szCs w:val="28"/>
              </w:rPr>
              <w:t xml:space="preserve">40.7 </w:t>
            </w:r>
            <w:r>
              <w:rPr>
                <w:rFonts w:ascii="Arial" w:hAnsi="Arial" w:cs="Arial"/>
                <w:sz w:val="28"/>
                <w:szCs w:val="28"/>
              </w:rPr>
              <w:t>± 2.7</w:t>
            </w:r>
          </w:p>
        </w:tc>
        <w:tc>
          <w:tcPr>
            <w:tcW w:w="1707" w:type="dxa"/>
          </w:tcPr>
          <w:p w14:paraId="200386D6" w14:textId="77777777" w:rsidR="00B55DDF" w:rsidRPr="00664E6D" w:rsidRDefault="00B55DDF" w:rsidP="00B55DDF">
            <w:pPr>
              <w:bidi w:val="0"/>
              <w:spacing w:line="360" w:lineRule="auto"/>
              <w:rPr>
                <w:sz w:val="28"/>
                <w:szCs w:val="28"/>
              </w:rPr>
            </w:pPr>
            <w:r w:rsidRPr="00664E6D">
              <w:rPr>
                <w:rFonts w:ascii="Arial" w:hAnsi="Arial" w:cs="Arial" w:hint="cs"/>
                <w:sz w:val="28"/>
                <w:szCs w:val="28"/>
              </w:rPr>
              <w:t>&gt;</w:t>
            </w:r>
            <w:r>
              <w:rPr>
                <w:rFonts w:ascii="Arial" w:hAnsi="Arial" w:cs="Arial"/>
                <w:sz w:val="28"/>
                <w:szCs w:val="28"/>
              </w:rPr>
              <w:t>0.05</w:t>
            </w:r>
          </w:p>
        </w:tc>
        <w:tc>
          <w:tcPr>
            <w:tcW w:w="1663" w:type="dxa"/>
          </w:tcPr>
          <w:p w14:paraId="42588D5F" w14:textId="77777777" w:rsidR="00B55DDF" w:rsidRPr="00664E6D" w:rsidRDefault="00B55DDF" w:rsidP="00B55DDF">
            <w:pPr>
              <w:bidi w:val="0"/>
              <w:spacing w:line="360" w:lineRule="auto"/>
              <w:rPr>
                <w:sz w:val="28"/>
                <w:szCs w:val="28"/>
              </w:rPr>
            </w:pPr>
            <w:r>
              <w:rPr>
                <w:sz w:val="28"/>
                <w:szCs w:val="28"/>
              </w:rPr>
              <w:t>N.S</w:t>
            </w:r>
          </w:p>
        </w:tc>
      </w:tr>
      <w:tr w:rsidR="0021093F" w:rsidRPr="00664E6D" w14:paraId="0DD4CAC8" w14:textId="77777777" w:rsidTr="0021093F">
        <w:tc>
          <w:tcPr>
            <w:tcW w:w="1796" w:type="dxa"/>
          </w:tcPr>
          <w:p w14:paraId="50F6F3E8" w14:textId="1C89D4C4" w:rsidR="0021093F" w:rsidRPr="006025B2" w:rsidRDefault="0021093F" w:rsidP="00B55DDF">
            <w:pPr>
              <w:bidi w:val="0"/>
              <w:spacing w:line="360" w:lineRule="auto"/>
              <w:rPr>
                <w:rFonts w:asciiTheme="majorBidi" w:hAnsiTheme="majorBidi" w:cstheme="majorBidi"/>
                <w:b/>
                <w:bCs/>
                <w:sz w:val="28"/>
                <w:szCs w:val="28"/>
              </w:rPr>
            </w:pPr>
            <w:r>
              <w:rPr>
                <w:rFonts w:asciiTheme="majorBidi" w:hAnsiTheme="majorBidi" w:cstheme="majorBidi"/>
                <w:b/>
                <w:bCs/>
                <w:sz w:val="28"/>
                <w:szCs w:val="28"/>
              </w:rPr>
              <w:t>BMI</w:t>
            </w:r>
            <w:r>
              <w:rPr>
                <w:rFonts w:asciiTheme="majorBidi" w:hAnsiTheme="majorBidi" w:cstheme="majorBidi" w:hint="cs"/>
                <w:b/>
                <w:bCs/>
                <w:sz w:val="28"/>
                <w:szCs w:val="28"/>
                <w:rtl/>
              </w:rPr>
              <w:t xml:space="preserve"> </w:t>
            </w:r>
            <w:r w:rsidR="00D66C4A">
              <w:rPr>
                <w:rFonts w:asciiTheme="majorBidi" w:hAnsiTheme="majorBidi" w:cstheme="majorBidi" w:hint="cs"/>
                <w:b/>
                <w:bCs/>
                <w:sz w:val="28"/>
                <w:szCs w:val="28"/>
                <w:rtl/>
              </w:rPr>
              <w:t>]</w:t>
            </w:r>
            <w:r>
              <w:rPr>
                <w:rFonts w:asciiTheme="majorBidi" w:hAnsiTheme="majorBidi" w:cstheme="majorBidi"/>
                <w:b/>
                <w:bCs/>
                <w:sz w:val="28"/>
                <w:szCs w:val="28"/>
              </w:rPr>
              <w:t>kg/m</w:t>
            </w:r>
            <w:r>
              <w:rPr>
                <w:rFonts w:asciiTheme="majorBidi" w:hAnsiTheme="majorBidi" w:cstheme="majorBidi"/>
                <w:b/>
                <w:bCs/>
                <w:sz w:val="28"/>
                <w:szCs w:val="28"/>
                <w:vertAlign w:val="superscript"/>
              </w:rPr>
              <w:t>2</w:t>
            </w:r>
            <w:r>
              <w:rPr>
                <w:rFonts w:asciiTheme="majorBidi" w:hAnsiTheme="majorBidi" w:cstheme="majorBidi" w:hint="cs"/>
                <w:b/>
                <w:bCs/>
                <w:sz w:val="28"/>
                <w:szCs w:val="28"/>
                <w:rtl/>
              </w:rPr>
              <w:t>[</w:t>
            </w:r>
            <w:r>
              <w:rPr>
                <w:rFonts w:asciiTheme="majorBidi" w:hAnsiTheme="majorBidi" w:cstheme="majorBidi"/>
                <w:b/>
                <w:bCs/>
                <w:sz w:val="28"/>
                <w:szCs w:val="28"/>
              </w:rPr>
              <w:t xml:space="preserve">   </w:t>
            </w:r>
          </w:p>
        </w:tc>
        <w:tc>
          <w:tcPr>
            <w:tcW w:w="1778" w:type="dxa"/>
          </w:tcPr>
          <w:p w14:paraId="2CF7F78E" w14:textId="4E0ECFDD" w:rsidR="0021093F" w:rsidRDefault="0021093F" w:rsidP="00B55DDF">
            <w:pPr>
              <w:bidi w:val="0"/>
              <w:spacing w:line="360" w:lineRule="auto"/>
              <w:rPr>
                <w:sz w:val="28"/>
                <w:szCs w:val="28"/>
              </w:rPr>
            </w:pPr>
            <w:r>
              <w:rPr>
                <w:sz w:val="28"/>
                <w:szCs w:val="28"/>
              </w:rPr>
              <w:t xml:space="preserve">15.1 </w:t>
            </w:r>
            <w:r>
              <w:rPr>
                <w:rFonts w:ascii="Arial" w:hAnsi="Arial" w:cs="Arial"/>
                <w:sz w:val="28"/>
                <w:szCs w:val="28"/>
              </w:rPr>
              <w:t>± 1.5</w:t>
            </w:r>
          </w:p>
        </w:tc>
        <w:tc>
          <w:tcPr>
            <w:tcW w:w="1749" w:type="dxa"/>
          </w:tcPr>
          <w:p w14:paraId="3FE0C81F" w14:textId="0450753C" w:rsidR="0021093F" w:rsidRDefault="0021093F" w:rsidP="00B55DDF">
            <w:pPr>
              <w:bidi w:val="0"/>
              <w:spacing w:line="360" w:lineRule="auto"/>
              <w:rPr>
                <w:sz w:val="28"/>
                <w:szCs w:val="28"/>
              </w:rPr>
            </w:pPr>
            <w:r>
              <w:rPr>
                <w:sz w:val="28"/>
                <w:szCs w:val="28"/>
              </w:rPr>
              <w:t xml:space="preserve">15.3 </w:t>
            </w:r>
            <w:r>
              <w:rPr>
                <w:rFonts w:ascii="Arial" w:hAnsi="Arial" w:cs="Arial"/>
                <w:sz w:val="28"/>
                <w:szCs w:val="28"/>
              </w:rPr>
              <w:t>± 1.9</w:t>
            </w:r>
          </w:p>
        </w:tc>
        <w:tc>
          <w:tcPr>
            <w:tcW w:w="1707" w:type="dxa"/>
          </w:tcPr>
          <w:p w14:paraId="2D6A1651" w14:textId="22BF7BF7" w:rsidR="0021093F" w:rsidRPr="00664E6D" w:rsidRDefault="0021093F" w:rsidP="00B55DDF">
            <w:pPr>
              <w:bidi w:val="0"/>
              <w:spacing w:line="360" w:lineRule="auto"/>
              <w:rPr>
                <w:rFonts w:ascii="Arial" w:hAnsi="Arial" w:cs="Arial"/>
                <w:sz w:val="28"/>
                <w:szCs w:val="28"/>
              </w:rPr>
            </w:pPr>
            <w:r w:rsidRPr="00664E6D">
              <w:rPr>
                <w:rFonts w:ascii="Arial" w:hAnsi="Arial" w:cs="Arial" w:hint="cs"/>
                <w:sz w:val="28"/>
                <w:szCs w:val="28"/>
              </w:rPr>
              <w:t>&gt;</w:t>
            </w:r>
            <w:r>
              <w:rPr>
                <w:rFonts w:ascii="Arial" w:hAnsi="Arial" w:cs="Arial"/>
                <w:sz w:val="28"/>
                <w:szCs w:val="28"/>
              </w:rPr>
              <w:t>0.05</w:t>
            </w:r>
          </w:p>
        </w:tc>
        <w:tc>
          <w:tcPr>
            <w:tcW w:w="1663" w:type="dxa"/>
          </w:tcPr>
          <w:p w14:paraId="59E6FF16" w14:textId="662CB0B7" w:rsidR="0021093F" w:rsidRDefault="0021093F" w:rsidP="00B55DDF">
            <w:pPr>
              <w:bidi w:val="0"/>
              <w:spacing w:line="360" w:lineRule="auto"/>
              <w:rPr>
                <w:sz w:val="28"/>
                <w:szCs w:val="28"/>
              </w:rPr>
            </w:pPr>
            <w:r>
              <w:rPr>
                <w:sz w:val="28"/>
                <w:szCs w:val="28"/>
              </w:rPr>
              <w:t>N.S</w:t>
            </w:r>
          </w:p>
        </w:tc>
      </w:tr>
    </w:tbl>
    <w:p w14:paraId="5CB69490" w14:textId="71D71F48" w:rsidR="00D66C4A" w:rsidRPr="00376B06" w:rsidRDefault="00B55DDF" w:rsidP="00376B06">
      <w:pPr>
        <w:bidi w:val="0"/>
        <w:spacing w:line="240" w:lineRule="auto"/>
        <w:rPr>
          <w:rFonts w:asciiTheme="majorBidi" w:hAnsiTheme="majorBidi" w:cstheme="majorBidi"/>
          <w:sz w:val="24"/>
          <w:szCs w:val="24"/>
        </w:rPr>
      </w:pPr>
      <w:r w:rsidRPr="00376B06">
        <w:rPr>
          <w:rFonts w:asciiTheme="majorBidi" w:hAnsiTheme="majorBidi" w:cstheme="majorBidi"/>
          <w:sz w:val="24"/>
          <w:szCs w:val="24"/>
        </w:rPr>
        <w:t>N.S</w:t>
      </w:r>
      <w:r w:rsidRPr="00376B06">
        <w:rPr>
          <w:rFonts w:asciiTheme="majorBidi" w:hAnsiTheme="majorBidi" w:cstheme="majorBidi" w:hint="cs"/>
          <w:sz w:val="24"/>
          <w:szCs w:val="24"/>
          <w:rtl/>
        </w:rPr>
        <w:t>:</w:t>
      </w:r>
      <w:r w:rsidRPr="00376B06">
        <w:rPr>
          <w:rFonts w:asciiTheme="majorBidi" w:hAnsiTheme="majorBidi" w:cstheme="majorBidi"/>
          <w:sz w:val="24"/>
          <w:szCs w:val="24"/>
        </w:rPr>
        <w:t xml:space="preserve"> no significance.</w:t>
      </w:r>
      <w:r w:rsidR="0021093F" w:rsidRPr="00376B06">
        <w:rPr>
          <w:rFonts w:asciiTheme="majorBidi" w:hAnsiTheme="majorBidi" w:cstheme="majorBidi"/>
          <w:sz w:val="24"/>
          <w:szCs w:val="24"/>
        </w:rPr>
        <w:t xml:space="preserve"> </w:t>
      </w:r>
      <w:r w:rsidR="00D66C4A" w:rsidRPr="00376B06">
        <w:rPr>
          <w:rFonts w:asciiTheme="majorBidi" w:hAnsiTheme="majorBidi" w:cstheme="majorBidi"/>
          <w:sz w:val="24"/>
          <w:szCs w:val="24"/>
        </w:rPr>
        <w:t xml:space="preserve">                           Ys: years.</w:t>
      </w:r>
      <w:r w:rsidR="0021093F" w:rsidRPr="00376B06">
        <w:rPr>
          <w:rFonts w:asciiTheme="majorBidi" w:hAnsiTheme="majorBidi" w:cstheme="majorBidi"/>
          <w:sz w:val="24"/>
          <w:szCs w:val="24"/>
        </w:rPr>
        <w:t xml:space="preserve">    </w:t>
      </w:r>
    </w:p>
    <w:p w14:paraId="55C9279F" w14:textId="5D91EC9E" w:rsidR="006634CD" w:rsidRDefault="00D66C4A" w:rsidP="006634CD">
      <w:pPr>
        <w:bidi w:val="0"/>
        <w:spacing w:line="240" w:lineRule="auto"/>
        <w:rPr>
          <w:rFonts w:asciiTheme="majorBidi" w:hAnsiTheme="majorBidi" w:cstheme="majorBidi"/>
          <w:sz w:val="24"/>
          <w:szCs w:val="24"/>
        </w:rPr>
      </w:pPr>
      <w:r w:rsidRPr="00376B06">
        <w:rPr>
          <w:rFonts w:asciiTheme="majorBidi" w:hAnsiTheme="majorBidi" w:cstheme="majorBidi"/>
          <w:sz w:val="24"/>
          <w:szCs w:val="24"/>
        </w:rPr>
        <w:t>Kg:</w:t>
      </w:r>
      <w:r w:rsidR="0021093F" w:rsidRPr="00376B06">
        <w:rPr>
          <w:rFonts w:asciiTheme="majorBidi" w:hAnsiTheme="majorBidi" w:cstheme="majorBidi"/>
          <w:sz w:val="24"/>
          <w:szCs w:val="24"/>
        </w:rPr>
        <w:t xml:space="preserve"> </w:t>
      </w:r>
      <w:r w:rsidRPr="00376B06">
        <w:rPr>
          <w:rFonts w:asciiTheme="majorBidi" w:hAnsiTheme="majorBidi" w:cstheme="majorBidi"/>
          <w:sz w:val="24"/>
          <w:szCs w:val="24"/>
        </w:rPr>
        <w:t>kilogram.                                       Cm:</w:t>
      </w:r>
      <w:r w:rsidR="0021093F" w:rsidRPr="00376B06">
        <w:rPr>
          <w:rFonts w:asciiTheme="majorBidi" w:hAnsiTheme="majorBidi" w:cstheme="majorBidi"/>
          <w:sz w:val="24"/>
          <w:szCs w:val="24"/>
        </w:rPr>
        <w:t xml:space="preserve">  </w:t>
      </w:r>
      <w:r w:rsidRPr="00376B06">
        <w:rPr>
          <w:rFonts w:asciiTheme="majorBidi" w:hAnsiTheme="majorBidi" w:cstheme="majorBidi"/>
          <w:sz w:val="24"/>
          <w:szCs w:val="24"/>
        </w:rPr>
        <w:t>centimeter.</w:t>
      </w:r>
    </w:p>
    <w:p w14:paraId="108D8EE5" w14:textId="422F5479" w:rsidR="00B55DDF" w:rsidRPr="008931F2" w:rsidRDefault="003E03AB" w:rsidP="00B55DDF">
      <w:pPr>
        <w:bidi w:val="0"/>
        <w:spacing w:line="360" w:lineRule="auto"/>
        <w:rPr>
          <w:rFonts w:asciiTheme="majorBidi" w:hAnsiTheme="majorBidi" w:cstheme="majorBidi"/>
          <w:sz w:val="28"/>
          <w:szCs w:val="28"/>
        </w:rPr>
      </w:pPr>
      <w:r>
        <w:rPr>
          <w:noProof/>
        </w:rPr>
        <w:drawing>
          <wp:anchor distT="0" distB="0" distL="114300" distR="114300" simplePos="0" relativeHeight="251685888" behindDoc="0" locked="0" layoutInCell="1" allowOverlap="1" wp14:anchorId="7B08D228" wp14:editId="6137E2E0">
            <wp:simplePos x="0" y="0"/>
            <wp:positionH relativeFrom="column">
              <wp:posOffset>4109720</wp:posOffset>
            </wp:positionH>
            <wp:positionV relativeFrom="paragraph">
              <wp:posOffset>305435</wp:posOffset>
            </wp:positionV>
            <wp:extent cx="1475105" cy="1649730"/>
            <wp:effectExtent l="25400" t="25400" r="23495" b="26670"/>
            <wp:wrapThrough wrapText="bothSides">
              <wp:wrapPolygon edited="0">
                <wp:start x="-372" y="-333"/>
                <wp:lineTo x="-372" y="21617"/>
                <wp:lineTo x="21572" y="21617"/>
                <wp:lineTo x="21572" y="-333"/>
                <wp:lineTo x="-372" y="-333"/>
              </wp:wrapPolygon>
            </wp:wrapThrough>
            <wp:docPr id="6" name="صورة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475105" cy="1649730"/>
                    </a:xfrm>
                    <a:prstGeom prst="rect">
                      <a:avLst/>
                    </a:prstGeom>
                    <a:noFill/>
                    <a:ln w="9525">
                      <a:solidFill>
                        <a:schemeClr val="tx1"/>
                      </a:solidFill>
                      <a:miter lim="800000"/>
                      <a:headEnd/>
                      <a:tailEnd/>
                    </a:ln>
                  </pic:spPr>
                </pic:pic>
              </a:graphicData>
            </a:graphic>
            <wp14:sizeRelH relativeFrom="page">
              <wp14:pctWidth>0</wp14:pctWidth>
            </wp14:sizeRelH>
            <wp14:sizeRelV relativeFrom="page">
              <wp14:pctHeight>0</wp14:pctHeight>
            </wp14:sizeRelV>
          </wp:anchor>
        </w:drawing>
      </w:r>
      <w:r w:rsidRPr="00196112">
        <w:rPr>
          <w:noProof/>
        </w:rPr>
        <w:drawing>
          <wp:anchor distT="0" distB="0" distL="114300" distR="114300" simplePos="0" relativeHeight="251687936" behindDoc="0" locked="0" layoutInCell="1" allowOverlap="1" wp14:anchorId="2CF4F67E" wp14:editId="34252437">
            <wp:simplePos x="0" y="0"/>
            <wp:positionH relativeFrom="column">
              <wp:posOffset>128270</wp:posOffset>
            </wp:positionH>
            <wp:positionV relativeFrom="paragraph">
              <wp:posOffset>305435</wp:posOffset>
            </wp:positionV>
            <wp:extent cx="1535430" cy="1649730"/>
            <wp:effectExtent l="25400" t="25400" r="13970" b="26670"/>
            <wp:wrapThrough wrapText="bothSides">
              <wp:wrapPolygon edited="0">
                <wp:start x="-357" y="-333"/>
                <wp:lineTo x="-357" y="21617"/>
                <wp:lineTo x="21439" y="21617"/>
                <wp:lineTo x="21439" y="-333"/>
                <wp:lineTo x="-357" y="-333"/>
              </wp:wrapPolygon>
            </wp:wrapThrough>
            <wp:docPr id="11" name="صورة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535430" cy="1649730"/>
                    </a:xfrm>
                    <a:prstGeom prst="rect">
                      <a:avLst/>
                    </a:prstGeom>
                    <a:noFill/>
                    <a:ln w="9525">
                      <a:solidFill>
                        <a:schemeClr val="tx1"/>
                      </a:solidFill>
                      <a:miter lim="800000"/>
                      <a:headEnd/>
                      <a:tailEnd/>
                    </a:ln>
                  </pic:spPr>
                </pic:pic>
              </a:graphicData>
            </a:graphic>
            <wp14:sizeRelH relativeFrom="page">
              <wp14:pctWidth>0</wp14:pctWidth>
            </wp14:sizeRelH>
            <wp14:sizeRelV relativeFrom="page">
              <wp14:pctHeight>0</wp14:pctHeight>
            </wp14:sizeRelV>
          </wp:anchor>
        </w:drawing>
      </w:r>
      <w:r w:rsidRPr="00196112">
        <w:rPr>
          <w:noProof/>
        </w:rPr>
        <w:drawing>
          <wp:anchor distT="0" distB="0" distL="114300" distR="114300" simplePos="0" relativeHeight="251686912" behindDoc="0" locked="0" layoutInCell="1" allowOverlap="1" wp14:anchorId="2556F5F2" wp14:editId="557E00AA">
            <wp:simplePos x="0" y="0"/>
            <wp:positionH relativeFrom="column">
              <wp:posOffset>1664970</wp:posOffset>
            </wp:positionH>
            <wp:positionV relativeFrom="paragraph">
              <wp:posOffset>305435</wp:posOffset>
            </wp:positionV>
            <wp:extent cx="2480945" cy="1649730"/>
            <wp:effectExtent l="25400" t="25400" r="33655" b="26670"/>
            <wp:wrapThrough wrapText="bothSides">
              <wp:wrapPolygon edited="0">
                <wp:start x="-221" y="-333"/>
                <wp:lineTo x="-221" y="21617"/>
                <wp:lineTo x="21672" y="21617"/>
                <wp:lineTo x="21672" y="-333"/>
                <wp:lineTo x="-221" y="-333"/>
              </wp:wrapPolygon>
            </wp:wrapThrough>
            <wp:docPr id="16" name="صورة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480945" cy="1649730"/>
                    </a:xfrm>
                    <a:prstGeom prst="rect">
                      <a:avLst/>
                    </a:prstGeom>
                    <a:noFill/>
                    <a:ln w="9525">
                      <a:solidFill>
                        <a:schemeClr val="tx1"/>
                      </a:solidFill>
                      <a:miter lim="800000"/>
                      <a:headEnd/>
                      <a:tailEnd/>
                    </a:ln>
                  </pic:spPr>
                </pic:pic>
              </a:graphicData>
            </a:graphic>
            <wp14:sizeRelH relativeFrom="page">
              <wp14:pctWidth>0</wp14:pctWidth>
            </wp14:sizeRelH>
            <wp14:sizeRelV relativeFrom="page">
              <wp14:pctHeight>0</wp14:pctHeight>
            </wp14:sizeRelV>
          </wp:anchor>
        </w:drawing>
      </w:r>
      <w:r w:rsidR="002F358F">
        <w:rPr>
          <w:rFonts w:asciiTheme="majorBidi" w:hAnsiTheme="majorBidi" w:cstheme="majorBidi"/>
          <w:sz w:val="24"/>
          <w:szCs w:val="24"/>
        </w:rPr>
        <w:t>BMI:</w:t>
      </w:r>
      <w:r w:rsidR="002F358F">
        <w:rPr>
          <w:rFonts w:asciiTheme="majorBidi" w:hAnsiTheme="majorBidi" w:cstheme="majorBidi" w:hint="cs"/>
          <w:sz w:val="24"/>
          <w:szCs w:val="24"/>
          <w:rtl/>
        </w:rPr>
        <w:t xml:space="preserve"> </w:t>
      </w:r>
      <w:r w:rsidR="002F358F">
        <w:rPr>
          <w:rFonts w:asciiTheme="majorBidi" w:hAnsiTheme="majorBidi" w:cstheme="majorBidi"/>
          <w:sz w:val="24"/>
          <w:szCs w:val="24"/>
        </w:rPr>
        <w:t>body mass index</w:t>
      </w:r>
      <w:r w:rsidR="006634CD">
        <w:rPr>
          <w:rFonts w:asciiTheme="majorBidi" w:hAnsiTheme="majorBidi" w:cstheme="majorBidi"/>
          <w:sz w:val="24"/>
          <w:szCs w:val="24"/>
        </w:rPr>
        <w:t>.</w:t>
      </w:r>
      <w:r w:rsidR="002F358F">
        <w:rPr>
          <w:noProof/>
        </w:rPr>
        <w:t xml:space="preserve"> </w:t>
      </w:r>
    </w:p>
    <w:p w14:paraId="21AFB173" w14:textId="60AB20E3" w:rsidR="00B55DDF" w:rsidRDefault="00B55DDF" w:rsidP="00B55DDF">
      <w:pPr>
        <w:bidi w:val="0"/>
        <w:spacing w:line="360" w:lineRule="auto"/>
      </w:pPr>
      <w:r>
        <w:t xml:space="preserve">       </w:t>
      </w:r>
    </w:p>
    <w:p w14:paraId="190116A9" w14:textId="5E585AFC" w:rsidR="00B55DDF" w:rsidRPr="00376B06" w:rsidRDefault="00B55DDF" w:rsidP="00FE37AC">
      <w:pPr>
        <w:bidi w:val="0"/>
        <w:spacing w:line="360" w:lineRule="auto"/>
        <w:jc w:val="center"/>
        <w:rPr>
          <w:sz w:val="32"/>
          <w:szCs w:val="32"/>
        </w:rPr>
      </w:pPr>
      <w:r w:rsidRPr="00B55DDF">
        <w:rPr>
          <w:sz w:val="24"/>
          <w:szCs w:val="24"/>
        </w:rPr>
        <w:t>Fig. [</w:t>
      </w:r>
      <w:r w:rsidR="00820781">
        <w:rPr>
          <w:sz w:val="24"/>
          <w:szCs w:val="24"/>
        </w:rPr>
        <w:t>6</w:t>
      </w:r>
      <w:r w:rsidRPr="00B55DDF">
        <w:rPr>
          <w:sz w:val="24"/>
          <w:szCs w:val="24"/>
        </w:rPr>
        <w:t xml:space="preserve">] </w:t>
      </w:r>
      <w:r w:rsidR="00FE37AC">
        <w:rPr>
          <w:sz w:val="24"/>
          <w:szCs w:val="24"/>
        </w:rPr>
        <w:t>D</w:t>
      </w:r>
      <w:r w:rsidRPr="00B55DDF">
        <w:rPr>
          <w:sz w:val="24"/>
          <w:szCs w:val="24"/>
        </w:rPr>
        <w:t>emographic data</w:t>
      </w:r>
      <w:r w:rsidRPr="00B55DDF">
        <w:rPr>
          <w:rFonts w:hint="cs"/>
          <w:sz w:val="24"/>
          <w:szCs w:val="24"/>
          <w:rtl/>
        </w:rPr>
        <w:t xml:space="preserve"> </w:t>
      </w:r>
      <w:r w:rsidRPr="00B55DDF">
        <w:rPr>
          <w:sz w:val="24"/>
          <w:szCs w:val="24"/>
        </w:rPr>
        <w:t xml:space="preserve">for both </w:t>
      </w:r>
      <w:proofErr w:type="gramStart"/>
      <w:r w:rsidRPr="00B55DDF">
        <w:rPr>
          <w:sz w:val="24"/>
          <w:szCs w:val="24"/>
        </w:rPr>
        <w:t xml:space="preserve">groups </w:t>
      </w:r>
      <w:r w:rsidRPr="00B55DDF">
        <w:rPr>
          <w:rFonts w:hint="cs"/>
          <w:sz w:val="24"/>
          <w:szCs w:val="24"/>
          <w:rtl/>
        </w:rPr>
        <w:t>]</w:t>
      </w:r>
      <w:r w:rsidRPr="00B55DDF">
        <w:rPr>
          <w:sz w:val="24"/>
          <w:szCs w:val="24"/>
        </w:rPr>
        <w:t>study</w:t>
      </w:r>
      <w:proofErr w:type="gramEnd"/>
      <w:r w:rsidRPr="00B55DDF">
        <w:rPr>
          <w:sz w:val="24"/>
          <w:szCs w:val="24"/>
        </w:rPr>
        <w:t xml:space="preserve"> A, control B</w:t>
      </w:r>
      <w:r w:rsidRPr="00B55DDF">
        <w:rPr>
          <w:rFonts w:hint="cs"/>
          <w:sz w:val="24"/>
          <w:szCs w:val="24"/>
          <w:rtl/>
        </w:rPr>
        <w:t>[</w:t>
      </w:r>
      <w:r w:rsidRPr="00B55DDF">
        <w:rPr>
          <w:sz w:val="24"/>
          <w:szCs w:val="24"/>
        </w:rPr>
        <w:t>.</w:t>
      </w:r>
    </w:p>
    <w:p w14:paraId="186FE426" w14:textId="310BD9CE" w:rsidR="00376B06" w:rsidRDefault="00376B06" w:rsidP="00376B06">
      <w:pPr>
        <w:bidi w:val="0"/>
        <w:spacing w:line="360" w:lineRule="auto"/>
        <w:ind w:firstLine="720"/>
        <w:jc w:val="both"/>
        <w:rPr>
          <w:rFonts w:asciiTheme="majorBidi" w:hAnsiTheme="majorBidi" w:cstheme="majorBidi"/>
          <w:sz w:val="28"/>
          <w:szCs w:val="28"/>
        </w:rPr>
      </w:pPr>
      <w:r>
        <w:rPr>
          <w:rFonts w:asciiTheme="majorBidi" w:hAnsiTheme="majorBidi" w:cstheme="majorBidi"/>
          <w:sz w:val="28"/>
          <w:szCs w:val="28"/>
        </w:rPr>
        <w:lastRenderedPageBreak/>
        <w:t xml:space="preserve">There were no significant differences between </w:t>
      </w:r>
      <w:proofErr w:type="spellStart"/>
      <w:r>
        <w:rPr>
          <w:rFonts w:asciiTheme="majorBidi" w:hAnsiTheme="majorBidi" w:cstheme="majorBidi"/>
          <w:sz w:val="28"/>
          <w:szCs w:val="28"/>
        </w:rPr>
        <w:t>pre treatment</w:t>
      </w:r>
      <w:proofErr w:type="spellEnd"/>
      <w:r>
        <w:rPr>
          <w:rFonts w:asciiTheme="majorBidi" w:hAnsiTheme="majorBidi" w:cstheme="majorBidi"/>
          <w:sz w:val="28"/>
          <w:szCs w:val="28"/>
        </w:rPr>
        <w:t xml:space="preserve"> </w:t>
      </w:r>
      <w:proofErr w:type="gramStart"/>
      <w:r>
        <w:rPr>
          <w:rFonts w:asciiTheme="majorBidi" w:hAnsiTheme="majorBidi" w:cstheme="majorBidi"/>
          <w:sz w:val="28"/>
          <w:szCs w:val="28"/>
        </w:rPr>
        <w:t xml:space="preserve">variables </w:t>
      </w:r>
      <w:r>
        <w:rPr>
          <w:rFonts w:asciiTheme="majorBidi" w:hAnsiTheme="majorBidi" w:cstheme="majorBidi" w:hint="cs"/>
          <w:sz w:val="28"/>
          <w:szCs w:val="28"/>
          <w:rtl/>
        </w:rPr>
        <w:t>]</w:t>
      </w:r>
      <w:r>
        <w:rPr>
          <w:rFonts w:asciiTheme="majorBidi" w:hAnsiTheme="majorBidi" w:cstheme="majorBidi"/>
          <w:sz w:val="28"/>
          <w:szCs w:val="28"/>
        </w:rPr>
        <w:t>pain</w:t>
      </w:r>
      <w:proofErr w:type="gramEnd"/>
      <w:r>
        <w:rPr>
          <w:rFonts w:asciiTheme="majorBidi" w:hAnsiTheme="majorBidi" w:cstheme="majorBidi"/>
          <w:sz w:val="28"/>
          <w:szCs w:val="28"/>
        </w:rPr>
        <w:t>, balance, parameters</w:t>
      </w:r>
      <w:r>
        <w:rPr>
          <w:rFonts w:asciiTheme="majorBidi" w:hAnsiTheme="majorBidi" w:cstheme="majorBidi" w:hint="cs"/>
          <w:sz w:val="28"/>
          <w:szCs w:val="28"/>
          <w:rtl/>
        </w:rPr>
        <w:t>[</w:t>
      </w:r>
      <w:r>
        <w:rPr>
          <w:rFonts w:asciiTheme="majorBidi" w:hAnsiTheme="majorBidi" w:cstheme="majorBidi"/>
          <w:sz w:val="28"/>
          <w:szCs w:val="28"/>
        </w:rPr>
        <w:t xml:space="preserve"> between both groups.</w:t>
      </w:r>
    </w:p>
    <w:p w14:paraId="59CF0159" w14:textId="77777777" w:rsidR="00B55DDF" w:rsidRPr="00376B06" w:rsidRDefault="00B55DDF" w:rsidP="00376B06">
      <w:pPr>
        <w:bidi w:val="0"/>
        <w:spacing w:line="360" w:lineRule="auto"/>
        <w:rPr>
          <w:rFonts w:asciiTheme="majorBidi" w:hAnsiTheme="majorBidi" w:cstheme="majorBidi"/>
          <w:sz w:val="24"/>
          <w:szCs w:val="24"/>
        </w:rPr>
      </w:pPr>
      <w:proofErr w:type="gramStart"/>
      <w:r w:rsidRPr="00376B06">
        <w:rPr>
          <w:rFonts w:asciiTheme="majorBidi" w:hAnsiTheme="majorBidi" w:cstheme="majorBidi"/>
          <w:sz w:val="24"/>
          <w:szCs w:val="24"/>
        </w:rPr>
        <w:t xml:space="preserve">Table </w:t>
      </w:r>
      <w:r w:rsidRPr="00376B06">
        <w:rPr>
          <w:rFonts w:asciiTheme="majorBidi" w:hAnsiTheme="majorBidi" w:cstheme="majorBidi"/>
          <w:sz w:val="24"/>
          <w:szCs w:val="24"/>
          <w:rtl/>
        </w:rPr>
        <w:t>]</w:t>
      </w:r>
      <w:r w:rsidRPr="00376B06">
        <w:rPr>
          <w:rFonts w:asciiTheme="majorBidi" w:hAnsiTheme="majorBidi" w:cstheme="majorBidi"/>
          <w:sz w:val="24"/>
          <w:szCs w:val="24"/>
        </w:rPr>
        <w:t>2</w:t>
      </w:r>
      <w:proofErr w:type="gramEnd"/>
      <w:r w:rsidRPr="00376B06">
        <w:rPr>
          <w:rFonts w:asciiTheme="majorBidi" w:hAnsiTheme="majorBidi" w:cstheme="majorBidi"/>
          <w:sz w:val="24"/>
          <w:szCs w:val="24"/>
          <w:rtl/>
        </w:rPr>
        <w:t>[</w:t>
      </w:r>
      <w:r w:rsidRPr="00376B06">
        <w:rPr>
          <w:rFonts w:asciiTheme="majorBidi" w:hAnsiTheme="majorBidi" w:cstheme="majorBidi"/>
          <w:sz w:val="24"/>
          <w:szCs w:val="24"/>
        </w:rPr>
        <w:t xml:space="preserve">: </w:t>
      </w:r>
      <w:proofErr w:type="spellStart"/>
      <w:r w:rsidRPr="00376B06">
        <w:rPr>
          <w:rFonts w:asciiTheme="majorBidi" w:hAnsiTheme="majorBidi" w:cstheme="majorBidi"/>
          <w:sz w:val="24"/>
          <w:szCs w:val="24"/>
        </w:rPr>
        <w:t>Pre treatment</w:t>
      </w:r>
      <w:proofErr w:type="spellEnd"/>
      <w:r w:rsidRPr="00376B06">
        <w:rPr>
          <w:rFonts w:asciiTheme="majorBidi" w:hAnsiTheme="majorBidi" w:cstheme="majorBidi"/>
          <w:sz w:val="24"/>
          <w:szCs w:val="24"/>
        </w:rPr>
        <w:t xml:space="preserve"> data for both groups </w:t>
      </w:r>
      <w:r w:rsidRPr="00376B06">
        <w:rPr>
          <w:rFonts w:asciiTheme="majorBidi" w:hAnsiTheme="majorBidi" w:cstheme="majorBidi"/>
          <w:sz w:val="24"/>
          <w:szCs w:val="24"/>
          <w:rtl/>
        </w:rPr>
        <w:t>]</w:t>
      </w:r>
      <w:r w:rsidRPr="00376B06">
        <w:rPr>
          <w:rFonts w:asciiTheme="majorBidi" w:hAnsiTheme="majorBidi" w:cstheme="majorBidi"/>
          <w:sz w:val="24"/>
          <w:szCs w:val="24"/>
        </w:rPr>
        <w:t>pain , OSI , APSI , MLSI</w:t>
      </w:r>
      <w:r w:rsidRPr="00376B06">
        <w:rPr>
          <w:rFonts w:asciiTheme="majorBidi" w:hAnsiTheme="majorBidi" w:cstheme="majorBidi"/>
          <w:sz w:val="24"/>
          <w:szCs w:val="24"/>
          <w:rtl/>
        </w:rPr>
        <w:t>[</w:t>
      </w:r>
      <w:r w:rsidRPr="00376B06">
        <w:rPr>
          <w:rFonts w:asciiTheme="majorBidi" w:hAnsiTheme="majorBidi" w:cstheme="majorBidi"/>
          <w:sz w:val="24"/>
          <w:szCs w:val="24"/>
        </w:rPr>
        <w:t>.</w:t>
      </w:r>
    </w:p>
    <w:tbl>
      <w:tblPr>
        <w:tblStyle w:val="TableGrid"/>
        <w:tblW w:w="8710" w:type="dxa"/>
        <w:tblLook w:val="04A0" w:firstRow="1" w:lastRow="0" w:firstColumn="1" w:lastColumn="0" w:noHBand="0" w:noVBand="1"/>
      </w:tblPr>
      <w:tblGrid>
        <w:gridCol w:w="1782"/>
        <w:gridCol w:w="1769"/>
        <w:gridCol w:w="1761"/>
        <w:gridCol w:w="1675"/>
        <w:gridCol w:w="1723"/>
      </w:tblGrid>
      <w:tr w:rsidR="00B55DDF" w:rsidRPr="006025B2" w14:paraId="3CEA7536" w14:textId="77777777" w:rsidTr="0021093F">
        <w:trPr>
          <w:trHeight w:val="521"/>
        </w:trPr>
        <w:tc>
          <w:tcPr>
            <w:tcW w:w="1782" w:type="dxa"/>
          </w:tcPr>
          <w:p w14:paraId="757396C2" w14:textId="77777777" w:rsidR="00B55DDF" w:rsidRPr="006025B2" w:rsidRDefault="00B55DDF" w:rsidP="00B55DDF">
            <w:pPr>
              <w:bidi w:val="0"/>
              <w:spacing w:line="360" w:lineRule="auto"/>
              <w:rPr>
                <w:rFonts w:asciiTheme="majorBidi" w:hAnsiTheme="majorBidi" w:cstheme="majorBidi"/>
                <w:b/>
                <w:bCs/>
                <w:sz w:val="28"/>
                <w:szCs w:val="28"/>
              </w:rPr>
            </w:pPr>
            <w:r w:rsidRPr="006025B2">
              <w:rPr>
                <w:rFonts w:asciiTheme="majorBidi" w:hAnsiTheme="majorBidi" w:cstheme="majorBidi"/>
                <w:b/>
                <w:bCs/>
                <w:sz w:val="28"/>
                <w:szCs w:val="28"/>
              </w:rPr>
              <w:t>Variables</w:t>
            </w:r>
          </w:p>
        </w:tc>
        <w:tc>
          <w:tcPr>
            <w:tcW w:w="1769" w:type="dxa"/>
          </w:tcPr>
          <w:p w14:paraId="6E6B921A" w14:textId="77777777" w:rsidR="00B55DDF" w:rsidRPr="006025B2" w:rsidRDefault="00B55DDF" w:rsidP="00B55DDF">
            <w:pPr>
              <w:bidi w:val="0"/>
              <w:spacing w:line="360" w:lineRule="auto"/>
              <w:rPr>
                <w:rFonts w:asciiTheme="majorBidi" w:hAnsiTheme="majorBidi" w:cstheme="majorBidi"/>
                <w:b/>
                <w:bCs/>
                <w:sz w:val="28"/>
                <w:szCs w:val="28"/>
              </w:rPr>
            </w:pPr>
            <w:r w:rsidRPr="006025B2">
              <w:rPr>
                <w:rFonts w:asciiTheme="majorBidi" w:hAnsiTheme="majorBidi" w:cstheme="majorBidi"/>
                <w:b/>
                <w:bCs/>
                <w:sz w:val="28"/>
                <w:szCs w:val="28"/>
              </w:rPr>
              <w:t>Study</w:t>
            </w:r>
            <w:r>
              <w:rPr>
                <w:rFonts w:asciiTheme="majorBidi" w:hAnsiTheme="majorBidi" w:cstheme="majorBidi"/>
                <w:b/>
                <w:bCs/>
                <w:sz w:val="28"/>
                <w:szCs w:val="28"/>
              </w:rPr>
              <w:t xml:space="preserve"> </w:t>
            </w:r>
            <w:r w:rsidRPr="006025B2">
              <w:rPr>
                <w:rFonts w:asciiTheme="majorBidi" w:hAnsiTheme="majorBidi" w:cstheme="majorBidi"/>
                <w:b/>
                <w:bCs/>
                <w:sz w:val="28"/>
                <w:szCs w:val="28"/>
                <w:rtl/>
              </w:rPr>
              <w:t>]</w:t>
            </w:r>
            <w:r w:rsidRPr="006025B2">
              <w:rPr>
                <w:rFonts w:asciiTheme="majorBidi" w:hAnsiTheme="majorBidi" w:cstheme="majorBidi"/>
                <w:b/>
                <w:bCs/>
                <w:sz w:val="28"/>
                <w:szCs w:val="28"/>
              </w:rPr>
              <w:t>A</w:t>
            </w:r>
            <w:r w:rsidRPr="006025B2">
              <w:rPr>
                <w:rFonts w:asciiTheme="majorBidi" w:hAnsiTheme="majorBidi" w:cstheme="majorBidi"/>
                <w:b/>
                <w:bCs/>
                <w:sz w:val="28"/>
                <w:szCs w:val="28"/>
                <w:rtl/>
              </w:rPr>
              <w:t>[</w:t>
            </w:r>
          </w:p>
        </w:tc>
        <w:tc>
          <w:tcPr>
            <w:tcW w:w="1761" w:type="dxa"/>
          </w:tcPr>
          <w:p w14:paraId="2FD0D294" w14:textId="77777777" w:rsidR="00B55DDF" w:rsidRPr="006025B2" w:rsidRDefault="00B55DDF" w:rsidP="00B55DDF">
            <w:pPr>
              <w:bidi w:val="0"/>
              <w:spacing w:line="360" w:lineRule="auto"/>
              <w:rPr>
                <w:rFonts w:asciiTheme="majorBidi" w:hAnsiTheme="majorBidi" w:cstheme="majorBidi"/>
                <w:b/>
                <w:bCs/>
                <w:sz w:val="28"/>
                <w:szCs w:val="28"/>
              </w:rPr>
            </w:pPr>
            <w:r w:rsidRPr="006025B2">
              <w:rPr>
                <w:rFonts w:asciiTheme="majorBidi" w:hAnsiTheme="majorBidi" w:cstheme="majorBidi"/>
                <w:b/>
                <w:bCs/>
                <w:sz w:val="28"/>
                <w:szCs w:val="28"/>
              </w:rPr>
              <w:t xml:space="preserve">Control </w:t>
            </w:r>
            <w:r w:rsidRPr="006025B2">
              <w:rPr>
                <w:rFonts w:asciiTheme="majorBidi" w:hAnsiTheme="majorBidi" w:cstheme="majorBidi"/>
                <w:b/>
                <w:bCs/>
                <w:sz w:val="28"/>
                <w:szCs w:val="28"/>
                <w:rtl/>
              </w:rPr>
              <w:t>]</w:t>
            </w:r>
            <w:r w:rsidRPr="006025B2">
              <w:rPr>
                <w:rFonts w:asciiTheme="majorBidi" w:hAnsiTheme="majorBidi" w:cstheme="majorBidi"/>
                <w:b/>
                <w:bCs/>
                <w:sz w:val="28"/>
                <w:szCs w:val="28"/>
              </w:rPr>
              <w:t>B</w:t>
            </w:r>
            <w:r w:rsidRPr="006025B2">
              <w:rPr>
                <w:rFonts w:asciiTheme="majorBidi" w:hAnsiTheme="majorBidi" w:cstheme="majorBidi"/>
                <w:b/>
                <w:bCs/>
                <w:sz w:val="28"/>
                <w:szCs w:val="28"/>
                <w:rtl/>
              </w:rPr>
              <w:t>[</w:t>
            </w:r>
          </w:p>
        </w:tc>
        <w:tc>
          <w:tcPr>
            <w:tcW w:w="1675" w:type="dxa"/>
          </w:tcPr>
          <w:p w14:paraId="792B373A" w14:textId="77777777" w:rsidR="00B55DDF" w:rsidRPr="006025B2" w:rsidRDefault="00B55DDF" w:rsidP="00B55DDF">
            <w:pPr>
              <w:bidi w:val="0"/>
              <w:spacing w:line="360" w:lineRule="auto"/>
              <w:rPr>
                <w:rFonts w:asciiTheme="majorBidi" w:hAnsiTheme="majorBidi" w:cstheme="majorBidi"/>
                <w:b/>
                <w:bCs/>
                <w:sz w:val="28"/>
                <w:szCs w:val="28"/>
              </w:rPr>
            </w:pPr>
            <w:r w:rsidRPr="006025B2">
              <w:rPr>
                <w:rFonts w:asciiTheme="majorBidi" w:hAnsiTheme="majorBidi" w:cstheme="majorBidi"/>
                <w:b/>
                <w:bCs/>
                <w:sz w:val="28"/>
                <w:szCs w:val="28"/>
              </w:rPr>
              <w:t>P value</w:t>
            </w:r>
          </w:p>
        </w:tc>
        <w:tc>
          <w:tcPr>
            <w:tcW w:w="1723" w:type="dxa"/>
          </w:tcPr>
          <w:p w14:paraId="09F2A682" w14:textId="77777777" w:rsidR="00B55DDF" w:rsidRPr="006025B2" w:rsidRDefault="00B55DDF" w:rsidP="00B55DDF">
            <w:pPr>
              <w:bidi w:val="0"/>
              <w:spacing w:line="360" w:lineRule="auto"/>
              <w:rPr>
                <w:rFonts w:asciiTheme="majorBidi" w:hAnsiTheme="majorBidi" w:cstheme="majorBidi"/>
                <w:b/>
                <w:bCs/>
                <w:sz w:val="28"/>
                <w:szCs w:val="28"/>
              </w:rPr>
            </w:pPr>
            <w:r w:rsidRPr="006025B2">
              <w:rPr>
                <w:rFonts w:asciiTheme="majorBidi" w:hAnsiTheme="majorBidi" w:cstheme="majorBidi"/>
                <w:b/>
                <w:bCs/>
                <w:sz w:val="28"/>
                <w:szCs w:val="28"/>
              </w:rPr>
              <w:t>Significance</w:t>
            </w:r>
          </w:p>
        </w:tc>
      </w:tr>
      <w:tr w:rsidR="00B55DDF" w:rsidRPr="00664E6D" w14:paraId="49746687" w14:textId="77777777" w:rsidTr="0021093F">
        <w:tc>
          <w:tcPr>
            <w:tcW w:w="1782" w:type="dxa"/>
          </w:tcPr>
          <w:p w14:paraId="099F6400" w14:textId="77777777" w:rsidR="00B55DDF" w:rsidRPr="006025B2" w:rsidRDefault="00B55DDF" w:rsidP="00B55DDF">
            <w:pPr>
              <w:bidi w:val="0"/>
              <w:spacing w:line="360" w:lineRule="auto"/>
              <w:rPr>
                <w:rFonts w:asciiTheme="majorBidi" w:hAnsiTheme="majorBidi" w:cstheme="majorBidi"/>
                <w:b/>
                <w:bCs/>
                <w:sz w:val="28"/>
                <w:szCs w:val="28"/>
              </w:rPr>
            </w:pPr>
            <w:r w:rsidRPr="006025B2">
              <w:rPr>
                <w:rFonts w:asciiTheme="majorBidi" w:hAnsiTheme="majorBidi" w:cstheme="majorBidi"/>
                <w:b/>
                <w:bCs/>
                <w:sz w:val="28"/>
                <w:szCs w:val="28"/>
              </w:rPr>
              <w:t>Pain score</w:t>
            </w:r>
          </w:p>
        </w:tc>
        <w:tc>
          <w:tcPr>
            <w:tcW w:w="1769" w:type="dxa"/>
          </w:tcPr>
          <w:p w14:paraId="42CBFD23" w14:textId="77777777" w:rsidR="00B55DDF" w:rsidRPr="00664E6D" w:rsidRDefault="00B55DDF" w:rsidP="00B55DDF">
            <w:pPr>
              <w:bidi w:val="0"/>
              <w:spacing w:line="360" w:lineRule="auto"/>
              <w:rPr>
                <w:sz w:val="28"/>
                <w:szCs w:val="28"/>
              </w:rPr>
            </w:pPr>
            <w:r>
              <w:rPr>
                <w:sz w:val="28"/>
                <w:szCs w:val="28"/>
              </w:rPr>
              <w:t>6.7</w:t>
            </w:r>
            <w:r w:rsidRPr="00EF44F5">
              <w:rPr>
                <w:sz w:val="28"/>
                <w:szCs w:val="28"/>
              </w:rPr>
              <w:t>±</w:t>
            </w:r>
            <w:r>
              <w:rPr>
                <w:sz w:val="28"/>
                <w:szCs w:val="28"/>
              </w:rPr>
              <w:t>0.79</w:t>
            </w:r>
          </w:p>
        </w:tc>
        <w:tc>
          <w:tcPr>
            <w:tcW w:w="1761" w:type="dxa"/>
          </w:tcPr>
          <w:p w14:paraId="26BAF6D7" w14:textId="77777777" w:rsidR="00B55DDF" w:rsidRPr="00664E6D" w:rsidRDefault="00B55DDF" w:rsidP="00B55DDF">
            <w:pPr>
              <w:bidi w:val="0"/>
              <w:spacing w:line="360" w:lineRule="auto"/>
              <w:rPr>
                <w:sz w:val="28"/>
                <w:szCs w:val="28"/>
              </w:rPr>
            </w:pPr>
            <w:r>
              <w:rPr>
                <w:sz w:val="28"/>
                <w:szCs w:val="28"/>
              </w:rPr>
              <w:t>7</w:t>
            </w:r>
            <w:r w:rsidRPr="00EF44F5">
              <w:rPr>
                <w:sz w:val="28"/>
                <w:szCs w:val="28"/>
              </w:rPr>
              <w:t>±</w:t>
            </w:r>
            <w:r>
              <w:rPr>
                <w:sz w:val="28"/>
                <w:szCs w:val="28"/>
              </w:rPr>
              <w:t>0.8</w:t>
            </w:r>
          </w:p>
        </w:tc>
        <w:tc>
          <w:tcPr>
            <w:tcW w:w="1675" w:type="dxa"/>
          </w:tcPr>
          <w:p w14:paraId="6D9C68C0" w14:textId="77777777" w:rsidR="00B55DDF" w:rsidRPr="00664E6D" w:rsidRDefault="00B55DDF" w:rsidP="00B55DDF">
            <w:pPr>
              <w:bidi w:val="0"/>
              <w:spacing w:line="360" w:lineRule="auto"/>
              <w:rPr>
                <w:sz w:val="28"/>
                <w:szCs w:val="28"/>
              </w:rPr>
            </w:pPr>
            <w:r w:rsidRPr="00664E6D">
              <w:rPr>
                <w:rFonts w:ascii="Arial" w:hAnsi="Arial" w:cs="Arial" w:hint="cs"/>
                <w:sz w:val="28"/>
                <w:szCs w:val="28"/>
              </w:rPr>
              <w:t>&gt;</w:t>
            </w:r>
            <w:r w:rsidRPr="00664E6D">
              <w:rPr>
                <w:rFonts w:ascii="Arial" w:hAnsi="Arial" w:cs="Arial"/>
                <w:sz w:val="28"/>
                <w:szCs w:val="28"/>
              </w:rPr>
              <w:t>0.05</w:t>
            </w:r>
          </w:p>
        </w:tc>
        <w:tc>
          <w:tcPr>
            <w:tcW w:w="1723" w:type="dxa"/>
          </w:tcPr>
          <w:p w14:paraId="246B7501" w14:textId="77777777" w:rsidR="00B55DDF" w:rsidRPr="00664E6D" w:rsidRDefault="00B55DDF" w:rsidP="00B55DDF">
            <w:pPr>
              <w:bidi w:val="0"/>
              <w:spacing w:line="360" w:lineRule="auto"/>
              <w:rPr>
                <w:sz w:val="28"/>
                <w:szCs w:val="28"/>
              </w:rPr>
            </w:pPr>
            <w:r>
              <w:rPr>
                <w:sz w:val="28"/>
                <w:szCs w:val="28"/>
              </w:rPr>
              <w:t>N.S</w:t>
            </w:r>
          </w:p>
        </w:tc>
      </w:tr>
      <w:tr w:rsidR="00B55DDF" w:rsidRPr="00664E6D" w14:paraId="6856AF56" w14:textId="77777777" w:rsidTr="0021093F">
        <w:tc>
          <w:tcPr>
            <w:tcW w:w="1782" w:type="dxa"/>
          </w:tcPr>
          <w:p w14:paraId="118E279B" w14:textId="77777777" w:rsidR="00B55DDF" w:rsidRPr="006025B2" w:rsidRDefault="00B55DDF" w:rsidP="00B55DDF">
            <w:pPr>
              <w:bidi w:val="0"/>
              <w:spacing w:line="360" w:lineRule="auto"/>
              <w:rPr>
                <w:rFonts w:asciiTheme="majorBidi" w:hAnsiTheme="majorBidi" w:cstheme="majorBidi"/>
                <w:b/>
                <w:bCs/>
                <w:sz w:val="28"/>
                <w:szCs w:val="28"/>
              </w:rPr>
            </w:pPr>
            <w:r w:rsidRPr="006025B2">
              <w:rPr>
                <w:rFonts w:asciiTheme="majorBidi" w:hAnsiTheme="majorBidi" w:cstheme="majorBidi"/>
                <w:b/>
                <w:bCs/>
                <w:sz w:val="28"/>
                <w:szCs w:val="28"/>
              </w:rPr>
              <w:t>OSI</w:t>
            </w:r>
          </w:p>
        </w:tc>
        <w:tc>
          <w:tcPr>
            <w:tcW w:w="1769" w:type="dxa"/>
          </w:tcPr>
          <w:p w14:paraId="159221A1" w14:textId="77777777" w:rsidR="00B55DDF" w:rsidRPr="00664E6D" w:rsidRDefault="00B55DDF" w:rsidP="00B55DDF">
            <w:pPr>
              <w:bidi w:val="0"/>
              <w:spacing w:line="360" w:lineRule="auto"/>
              <w:rPr>
                <w:sz w:val="28"/>
                <w:szCs w:val="28"/>
              </w:rPr>
            </w:pPr>
            <w:r>
              <w:rPr>
                <w:sz w:val="28"/>
                <w:szCs w:val="28"/>
              </w:rPr>
              <w:t>2.01</w:t>
            </w:r>
            <w:r w:rsidRPr="00EF44F5">
              <w:rPr>
                <w:sz w:val="28"/>
                <w:szCs w:val="28"/>
              </w:rPr>
              <w:t>±</w:t>
            </w:r>
            <w:r>
              <w:rPr>
                <w:sz w:val="28"/>
                <w:szCs w:val="28"/>
              </w:rPr>
              <w:t>0.06</w:t>
            </w:r>
          </w:p>
        </w:tc>
        <w:tc>
          <w:tcPr>
            <w:tcW w:w="1761" w:type="dxa"/>
          </w:tcPr>
          <w:p w14:paraId="2220D96F" w14:textId="77777777" w:rsidR="00B55DDF" w:rsidRPr="00664E6D" w:rsidRDefault="00B55DDF" w:rsidP="00B55DDF">
            <w:pPr>
              <w:bidi w:val="0"/>
              <w:spacing w:line="360" w:lineRule="auto"/>
              <w:rPr>
                <w:sz w:val="28"/>
                <w:szCs w:val="28"/>
              </w:rPr>
            </w:pPr>
            <w:r>
              <w:rPr>
                <w:sz w:val="28"/>
                <w:szCs w:val="28"/>
              </w:rPr>
              <w:t>2</w:t>
            </w:r>
            <w:r w:rsidRPr="00EF44F5">
              <w:rPr>
                <w:sz w:val="28"/>
                <w:szCs w:val="28"/>
              </w:rPr>
              <w:t>±</w:t>
            </w:r>
            <w:r>
              <w:rPr>
                <w:sz w:val="28"/>
                <w:szCs w:val="28"/>
              </w:rPr>
              <w:t>0.05</w:t>
            </w:r>
          </w:p>
        </w:tc>
        <w:tc>
          <w:tcPr>
            <w:tcW w:w="1675" w:type="dxa"/>
          </w:tcPr>
          <w:p w14:paraId="614236C9" w14:textId="77777777" w:rsidR="00B55DDF" w:rsidRPr="00664E6D" w:rsidRDefault="00B55DDF" w:rsidP="00B55DDF">
            <w:pPr>
              <w:bidi w:val="0"/>
              <w:spacing w:line="360" w:lineRule="auto"/>
              <w:rPr>
                <w:sz w:val="28"/>
                <w:szCs w:val="28"/>
              </w:rPr>
            </w:pPr>
            <w:r w:rsidRPr="00664E6D">
              <w:rPr>
                <w:rFonts w:ascii="Arial" w:hAnsi="Arial" w:cs="Arial" w:hint="cs"/>
                <w:sz w:val="28"/>
                <w:szCs w:val="28"/>
              </w:rPr>
              <w:t>&gt;</w:t>
            </w:r>
            <w:r>
              <w:rPr>
                <w:rFonts w:ascii="Arial" w:hAnsi="Arial" w:cs="Arial"/>
                <w:sz w:val="28"/>
                <w:szCs w:val="28"/>
              </w:rPr>
              <w:t>0.05</w:t>
            </w:r>
          </w:p>
        </w:tc>
        <w:tc>
          <w:tcPr>
            <w:tcW w:w="1723" w:type="dxa"/>
          </w:tcPr>
          <w:p w14:paraId="443CB774" w14:textId="77777777" w:rsidR="00B55DDF" w:rsidRPr="00664E6D" w:rsidRDefault="00B55DDF" w:rsidP="00B55DDF">
            <w:pPr>
              <w:bidi w:val="0"/>
              <w:spacing w:line="360" w:lineRule="auto"/>
              <w:rPr>
                <w:sz w:val="28"/>
                <w:szCs w:val="28"/>
              </w:rPr>
            </w:pPr>
            <w:r>
              <w:rPr>
                <w:sz w:val="28"/>
                <w:szCs w:val="28"/>
              </w:rPr>
              <w:t>N.S</w:t>
            </w:r>
          </w:p>
        </w:tc>
      </w:tr>
      <w:tr w:rsidR="00B55DDF" w:rsidRPr="00664E6D" w14:paraId="5B194700" w14:textId="77777777" w:rsidTr="0021093F">
        <w:trPr>
          <w:trHeight w:val="381"/>
        </w:trPr>
        <w:tc>
          <w:tcPr>
            <w:tcW w:w="1782" w:type="dxa"/>
          </w:tcPr>
          <w:p w14:paraId="60915A0C" w14:textId="77777777" w:rsidR="00B55DDF" w:rsidRPr="006025B2" w:rsidRDefault="00B55DDF" w:rsidP="00B55DDF">
            <w:pPr>
              <w:bidi w:val="0"/>
              <w:spacing w:line="360" w:lineRule="auto"/>
              <w:rPr>
                <w:rFonts w:asciiTheme="majorBidi" w:hAnsiTheme="majorBidi" w:cstheme="majorBidi"/>
                <w:b/>
                <w:bCs/>
                <w:sz w:val="28"/>
                <w:szCs w:val="28"/>
              </w:rPr>
            </w:pPr>
            <w:r w:rsidRPr="006025B2">
              <w:rPr>
                <w:rFonts w:asciiTheme="majorBidi" w:hAnsiTheme="majorBidi" w:cstheme="majorBidi"/>
                <w:b/>
                <w:bCs/>
                <w:sz w:val="28"/>
                <w:szCs w:val="28"/>
              </w:rPr>
              <w:t>APSI</w:t>
            </w:r>
          </w:p>
        </w:tc>
        <w:tc>
          <w:tcPr>
            <w:tcW w:w="1769" w:type="dxa"/>
          </w:tcPr>
          <w:p w14:paraId="4338561A" w14:textId="77777777" w:rsidR="00B55DDF" w:rsidRPr="00664E6D" w:rsidRDefault="00B55DDF" w:rsidP="00B55DDF">
            <w:pPr>
              <w:bidi w:val="0"/>
              <w:spacing w:line="360" w:lineRule="auto"/>
              <w:rPr>
                <w:sz w:val="28"/>
                <w:szCs w:val="28"/>
                <w:rtl/>
              </w:rPr>
            </w:pPr>
            <w:r>
              <w:rPr>
                <w:sz w:val="28"/>
                <w:szCs w:val="28"/>
              </w:rPr>
              <w:t>1.98</w:t>
            </w:r>
            <w:r w:rsidRPr="00EF44F5">
              <w:rPr>
                <w:sz w:val="28"/>
                <w:szCs w:val="28"/>
              </w:rPr>
              <w:t>±</w:t>
            </w:r>
            <w:r>
              <w:rPr>
                <w:sz w:val="28"/>
                <w:szCs w:val="28"/>
              </w:rPr>
              <w:t>0.06</w:t>
            </w:r>
          </w:p>
        </w:tc>
        <w:tc>
          <w:tcPr>
            <w:tcW w:w="1761" w:type="dxa"/>
          </w:tcPr>
          <w:p w14:paraId="634BF1D2" w14:textId="77777777" w:rsidR="00B55DDF" w:rsidRPr="00664E6D" w:rsidRDefault="00B55DDF" w:rsidP="00B55DDF">
            <w:pPr>
              <w:bidi w:val="0"/>
              <w:spacing w:line="360" w:lineRule="auto"/>
              <w:rPr>
                <w:sz w:val="28"/>
                <w:szCs w:val="28"/>
              </w:rPr>
            </w:pPr>
            <w:r>
              <w:rPr>
                <w:sz w:val="28"/>
                <w:szCs w:val="28"/>
              </w:rPr>
              <w:t>2</w:t>
            </w:r>
            <w:r w:rsidRPr="00EF44F5">
              <w:rPr>
                <w:sz w:val="28"/>
                <w:szCs w:val="28"/>
              </w:rPr>
              <w:t>±</w:t>
            </w:r>
            <w:r>
              <w:rPr>
                <w:sz w:val="28"/>
                <w:szCs w:val="28"/>
              </w:rPr>
              <w:t>0.07</w:t>
            </w:r>
          </w:p>
        </w:tc>
        <w:tc>
          <w:tcPr>
            <w:tcW w:w="1675" w:type="dxa"/>
          </w:tcPr>
          <w:p w14:paraId="7388DEFA" w14:textId="77777777" w:rsidR="00B55DDF" w:rsidRPr="00664E6D" w:rsidRDefault="00B55DDF" w:rsidP="00B55DDF">
            <w:pPr>
              <w:bidi w:val="0"/>
              <w:spacing w:line="360" w:lineRule="auto"/>
              <w:rPr>
                <w:sz w:val="28"/>
                <w:szCs w:val="28"/>
              </w:rPr>
            </w:pPr>
            <w:r w:rsidRPr="00664E6D">
              <w:rPr>
                <w:rFonts w:ascii="Arial" w:hAnsi="Arial" w:cs="Arial" w:hint="cs"/>
                <w:sz w:val="28"/>
                <w:szCs w:val="28"/>
              </w:rPr>
              <w:t>&gt;</w:t>
            </w:r>
            <w:r>
              <w:rPr>
                <w:rFonts w:ascii="Arial" w:hAnsi="Arial" w:cs="Arial"/>
                <w:sz w:val="28"/>
                <w:szCs w:val="28"/>
              </w:rPr>
              <w:t>0.05</w:t>
            </w:r>
          </w:p>
        </w:tc>
        <w:tc>
          <w:tcPr>
            <w:tcW w:w="1723" w:type="dxa"/>
          </w:tcPr>
          <w:p w14:paraId="64DF06EB" w14:textId="77777777" w:rsidR="00B55DDF" w:rsidRPr="00664E6D" w:rsidRDefault="00B55DDF" w:rsidP="00B55DDF">
            <w:pPr>
              <w:bidi w:val="0"/>
              <w:spacing w:line="360" w:lineRule="auto"/>
              <w:rPr>
                <w:sz w:val="28"/>
                <w:szCs w:val="28"/>
              </w:rPr>
            </w:pPr>
            <w:r>
              <w:rPr>
                <w:sz w:val="28"/>
                <w:szCs w:val="28"/>
              </w:rPr>
              <w:t>N.S</w:t>
            </w:r>
          </w:p>
        </w:tc>
      </w:tr>
      <w:tr w:rsidR="00B55DDF" w:rsidRPr="00664E6D" w14:paraId="776E74DB" w14:textId="77777777" w:rsidTr="0021093F">
        <w:trPr>
          <w:trHeight w:val="479"/>
        </w:trPr>
        <w:tc>
          <w:tcPr>
            <w:tcW w:w="1782" w:type="dxa"/>
          </w:tcPr>
          <w:p w14:paraId="73C5BED6" w14:textId="77777777" w:rsidR="00B55DDF" w:rsidRPr="006025B2" w:rsidRDefault="00B55DDF" w:rsidP="00B55DDF">
            <w:pPr>
              <w:bidi w:val="0"/>
              <w:spacing w:line="360" w:lineRule="auto"/>
              <w:rPr>
                <w:rFonts w:asciiTheme="majorBidi" w:hAnsiTheme="majorBidi" w:cstheme="majorBidi"/>
                <w:b/>
                <w:bCs/>
                <w:sz w:val="28"/>
                <w:szCs w:val="28"/>
              </w:rPr>
            </w:pPr>
            <w:r w:rsidRPr="006025B2">
              <w:rPr>
                <w:rFonts w:asciiTheme="majorBidi" w:hAnsiTheme="majorBidi" w:cstheme="majorBidi"/>
                <w:b/>
                <w:bCs/>
                <w:sz w:val="28"/>
                <w:szCs w:val="28"/>
              </w:rPr>
              <w:t>MLSI</w:t>
            </w:r>
          </w:p>
        </w:tc>
        <w:tc>
          <w:tcPr>
            <w:tcW w:w="1769" w:type="dxa"/>
          </w:tcPr>
          <w:p w14:paraId="043710E8" w14:textId="77777777" w:rsidR="00B55DDF" w:rsidRPr="00664E6D" w:rsidRDefault="00B55DDF" w:rsidP="00B55DDF">
            <w:pPr>
              <w:bidi w:val="0"/>
              <w:spacing w:line="360" w:lineRule="auto"/>
              <w:rPr>
                <w:sz w:val="28"/>
                <w:szCs w:val="28"/>
              </w:rPr>
            </w:pPr>
            <w:r>
              <w:rPr>
                <w:sz w:val="28"/>
                <w:szCs w:val="28"/>
              </w:rPr>
              <w:t>1.45</w:t>
            </w:r>
            <w:r w:rsidRPr="00EF44F5">
              <w:rPr>
                <w:sz w:val="28"/>
                <w:szCs w:val="28"/>
              </w:rPr>
              <w:t>±</w:t>
            </w:r>
            <w:r>
              <w:rPr>
                <w:sz w:val="28"/>
                <w:szCs w:val="28"/>
              </w:rPr>
              <w:t>0.05</w:t>
            </w:r>
          </w:p>
        </w:tc>
        <w:tc>
          <w:tcPr>
            <w:tcW w:w="1761" w:type="dxa"/>
          </w:tcPr>
          <w:p w14:paraId="4F903CD1" w14:textId="77777777" w:rsidR="00B55DDF" w:rsidRPr="00664E6D" w:rsidRDefault="00B55DDF" w:rsidP="00B55DDF">
            <w:pPr>
              <w:bidi w:val="0"/>
              <w:spacing w:line="360" w:lineRule="auto"/>
              <w:rPr>
                <w:sz w:val="28"/>
                <w:szCs w:val="28"/>
              </w:rPr>
            </w:pPr>
            <w:r>
              <w:rPr>
                <w:sz w:val="28"/>
                <w:szCs w:val="28"/>
              </w:rPr>
              <w:t>1.39</w:t>
            </w:r>
            <w:r w:rsidRPr="00EF44F5">
              <w:rPr>
                <w:sz w:val="28"/>
                <w:szCs w:val="28"/>
              </w:rPr>
              <w:t>±</w:t>
            </w:r>
            <w:r>
              <w:rPr>
                <w:sz w:val="28"/>
                <w:szCs w:val="28"/>
              </w:rPr>
              <w:t>0.06</w:t>
            </w:r>
          </w:p>
        </w:tc>
        <w:tc>
          <w:tcPr>
            <w:tcW w:w="1675" w:type="dxa"/>
          </w:tcPr>
          <w:p w14:paraId="6B7A0207" w14:textId="77777777" w:rsidR="00B55DDF" w:rsidRPr="00664E6D" w:rsidRDefault="00B55DDF" w:rsidP="00B55DDF">
            <w:pPr>
              <w:bidi w:val="0"/>
              <w:spacing w:line="360" w:lineRule="auto"/>
              <w:rPr>
                <w:sz w:val="28"/>
                <w:szCs w:val="28"/>
              </w:rPr>
            </w:pPr>
            <w:r w:rsidRPr="00664E6D">
              <w:rPr>
                <w:rFonts w:ascii="Arial" w:hAnsi="Arial" w:cs="Arial" w:hint="cs"/>
                <w:sz w:val="28"/>
                <w:szCs w:val="28"/>
              </w:rPr>
              <w:t>&gt;</w:t>
            </w:r>
            <w:r>
              <w:rPr>
                <w:rFonts w:ascii="Arial" w:hAnsi="Arial" w:cs="Arial"/>
                <w:sz w:val="28"/>
                <w:szCs w:val="28"/>
              </w:rPr>
              <w:t>0.05</w:t>
            </w:r>
          </w:p>
        </w:tc>
        <w:tc>
          <w:tcPr>
            <w:tcW w:w="1723" w:type="dxa"/>
          </w:tcPr>
          <w:p w14:paraId="42ACBA28" w14:textId="77777777" w:rsidR="00B55DDF" w:rsidRPr="00664E6D" w:rsidRDefault="00B55DDF" w:rsidP="00B55DDF">
            <w:pPr>
              <w:bidi w:val="0"/>
              <w:spacing w:line="360" w:lineRule="auto"/>
              <w:rPr>
                <w:sz w:val="28"/>
                <w:szCs w:val="28"/>
              </w:rPr>
            </w:pPr>
            <w:r>
              <w:rPr>
                <w:sz w:val="28"/>
                <w:szCs w:val="28"/>
              </w:rPr>
              <w:t>N.S</w:t>
            </w:r>
          </w:p>
        </w:tc>
      </w:tr>
    </w:tbl>
    <w:p w14:paraId="19A2D703" w14:textId="51812234" w:rsidR="00376B06" w:rsidRPr="00376B06" w:rsidRDefault="00B55DDF" w:rsidP="00376B06">
      <w:pPr>
        <w:widowControl w:val="0"/>
        <w:autoSpaceDE w:val="0"/>
        <w:autoSpaceDN w:val="0"/>
        <w:bidi w:val="0"/>
        <w:adjustRightInd w:val="0"/>
        <w:spacing w:after="240" w:line="240" w:lineRule="auto"/>
        <w:rPr>
          <w:rFonts w:ascii="Times" w:hAnsi="Times" w:cs="Times"/>
          <w:color w:val="000000"/>
          <w:sz w:val="24"/>
          <w:szCs w:val="24"/>
        </w:rPr>
      </w:pPr>
      <w:r w:rsidRPr="00376B06">
        <w:rPr>
          <w:sz w:val="24"/>
          <w:szCs w:val="24"/>
        </w:rPr>
        <w:t xml:space="preserve">OSI: overall stability index. </w:t>
      </w:r>
      <w:r w:rsidR="00376B06" w:rsidRPr="00376B06">
        <w:rPr>
          <w:sz w:val="24"/>
          <w:szCs w:val="24"/>
        </w:rPr>
        <w:t xml:space="preserve">           </w:t>
      </w:r>
      <w:r w:rsidR="00376B06">
        <w:rPr>
          <w:sz w:val="24"/>
          <w:szCs w:val="24"/>
        </w:rPr>
        <w:t xml:space="preserve">                 </w:t>
      </w:r>
      <w:r w:rsidR="00376B06" w:rsidRPr="00376B06">
        <w:rPr>
          <w:sz w:val="24"/>
          <w:szCs w:val="24"/>
        </w:rPr>
        <w:t>APSI:</w:t>
      </w:r>
      <w:r w:rsidR="00376B06" w:rsidRPr="00376B06">
        <w:rPr>
          <w:rFonts w:ascii="Times" w:hAnsi="Times" w:cs="Times"/>
          <w:color w:val="000000"/>
          <w:sz w:val="24"/>
          <w:szCs w:val="24"/>
        </w:rPr>
        <w:t xml:space="preserve"> anterior/ posterior stability index. </w:t>
      </w:r>
    </w:p>
    <w:p w14:paraId="6E27FAB2" w14:textId="054CE8CA" w:rsidR="00B55DDF" w:rsidRPr="00376B06" w:rsidRDefault="00B55DDF" w:rsidP="00376B06">
      <w:pPr>
        <w:bidi w:val="0"/>
        <w:spacing w:line="240" w:lineRule="auto"/>
        <w:rPr>
          <w:sz w:val="24"/>
          <w:szCs w:val="24"/>
        </w:rPr>
      </w:pPr>
      <w:r w:rsidRPr="00376B06">
        <w:rPr>
          <w:rFonts w:ascii="Times" w:hAnsi="Times" w:cs="Times"/>
          <w:color w:val="000000"/>
          <w:sz w:val="24"/>
          <w:szCs w:val="24"/>
        </w:rPr>
        <w:t>MLSI: medial/ lateral stability index.</w:t>
      </w:r>
      <w:r w:rsidR="00376B06" w:rsidRPr="00376B06">
        <w:rPr>
          <w:sz w:val="24"/>
          <w:szCs w:val="24"/>
        </w:rPr>
        <w:t xml:space="preserve">           </w:t>
      </w:r>
      <w:r w:rsidRPr="00376B06">
        <w:rPr>
          <w:rFonts w:asciiTheme="majorBidi" w:hAnsiTheme="majorBidi" w:cstheme="majorBidi"/>
          <w:sz w:val="24"/>
          <w:szCs w:val="24"/>
        </w:rPr>
        <w:t>N.S</w:t>
      </w:r>
      <w:r w:rsidRPr="00376B06">
        <w:rPr>
          <w:rFonts w:asciiTheme="majorBidi" w:hAnsiTheme="majorBidi" w:cstheme="majorBidi" w:hint="cs"/>
          <w:sz w:val="24"/>
          <w:szCs w:val="24"/>
          <w:rtl/>
        </w:rPr>
        <w:t>:</w:t>
      </w:r>
      <w:r w:rsidRPr="00376B06">
        <w:rPr>
          <w:rFonts w:asciiTheme="majorBidi" w:hAnsiTheme="majorBidi" w:cstheme="majorBidi"/>
          <w:sz w:val="24"/>
          <w:szCs w:val="24"/>
        </w:rPr>
        <w:t xml:space="preserve"> no significance.</w:t>
      </w:r>
    </w:p>
    <w:p w14:paraId="0EC96A44" w14:textId="77777777" w:rsidR="00B55DDF" w:rsidRPr="002F5D69" w:rsidRDefault="00B55DDF" w:rsidP="00B55DDF">
      <w:pPr>
        <w:bidi w:val="0"/>
        <w:spacing w:line="360" w:lineRule="auto"/>
        <w:rPr>
          <w:rFonts w:asciiTheme="majorBidi" w:hAnsiTheme="majorBidi" w:cstheme="majorBidi"/>
          <w:sz w:val="28"/>
          <w:szCs w:val="28"/>
          <w:rtl/>
        </w:rPr>
      </w:pPr>
      <w:r>
        <w:rPr>
          <w:noProof/>
          <w:sz w:val="28"/>
          <w:szCs w:val="28"/>
        </w:rPr>
        <w:drawing>
          <wp:anchor distT="0" distB="0" distL="114300" distR="114300" simplePos="0" relativeHeight="251675648" behindDoc="0" locked="0" layoutInCell="1" allowOverlap="1" wp14:anchorId="5F857E44" wp14:editId="1F49EB85">
            <wp:simplePos x="0" y="0"/>
            <wp:positionH relativeFrom="column">
              <wp:posOffset>3365500</wp:posOffset>
            </wp:positionH>
            <wp:positionV relativeFrom="paragraph">
              <wp:posOffset>619125</wp:posOffset>
            </wp:positionV>
            <wp:extent cx="2065655" cy="1706880"/>
            <wp:effectExtent l="25400" t="25400" r="17145" b="20320"/>
            <wp:wrapTopAndBottom/>
            <wp:docPr id="17" name="صورة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65655" cy="1706880"/>
                    </a:xfrm>
                    <a:prstGeom prst="rect">
                      <a:avLst/>
                    </a:prstGeom>
                    <a:noFill/>
                    <a:ln w="9525">
                      <a:solidFill>
                        <a:schemeClr val="tx1"/>
                      </a:solidFill>
                      <a:miter lim="800000"/>
                      <a:headEnd/>
                      <a:tailEnd/>
                    </a:ln>
                  </pic:spPr>
                </pic:pic>
              </a:graphicData>
            </a:graphic>
            <wp14:sizeRelH relativeFrom="page">
              <wp14:pctWidth>0</wp14:pctWidth>
            </wp14:sizeRelH>
            <wp14:sizeRelV relativeFrom="page">
              <wp14:pctHeight>0</wp14:pctHeight>
            </wp14:sizeRelV>
          </wp:anchor>
        </w:drawing>
      </w:r>
      <w:r>
        <w:rPr>
          <w:noProof/>
          <w:sz w:val="28"/>
          <w:szCs w:val="28"/>
        </w:rPr>
        <w:drawing>
          <wp:anchor distT="0" distB="0" distL="114300" distR="114300" simplePos="0" relativeHeight="251676672" behindDoc="0" locked="0" layoutInCell="1" allowOverlap="1" wp14:anchorId="0397DD21" wp14:editId="740ADB21">
            <wp:simplePos x="0" y="0"/>
            <wp:positionH relativeFrom="column">
              <wp:posOffset>50800</wp:posOffset>
            </wp:positionH>
            <wp:positionV relativeFrom="paragraph">
              <wp:posOffset>617855</wp:posOffset>
            </wp:positionV>
            <wp:extent cx="3239770" cy="1688465"/>
            <wp:effectExtent l="25400" t="25400" r="36830" b="13335"/>
            <wp:wrapTopAndBottom/>
            <wp:docPr id="21" name="صورة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239770" cy="1688465"/>
                    </a:xfrm>
                    <a:prstGeom prst="rect">
                      <a:avLst/>
                    </a:prstGeom>
                    <a:noFill/>
                    <a:ln w="9525">
                      <a:solidFill>
                        <a:schemeClr val="tx1"/>
                      </a:solidFill>
                      <a:miter lim="800000"/>
                      <a:headEnd/>
                      <a:tailEnd/>
                    </a:ln>
                  </pic:spPr>
                </pic:pic>
              </a:graphicData>
            </a:graphic>
            <wp14:sizeRelH relativeFrom="page">
              <wp14:pctWidth>0</wp14:pctWidth>
            </wp14:sizeRelH>
            <wp14:sizeRelV relativeFrom="page">
              <wp14:pctHeight>0</wp14:pctHeight>
            </wp14:sizeRelV>
          </wp:anchor>
        </w:drawing>
      </w:r>
    </w:p>
    <w:p w14:paraId="5FFE5FE2" w14:textId="0D3B9E85" w:rsidR="00B55DDF" w:rsidRDefault="00B55DDF" w:rsidP="00820781">
      <w:pPr>
        <w:pStyle w:val="NormalWeb"/>
        <w:spacing w:line="360" w:lineRule="auto"/>
        <w:jc w:val="center"/>
      </w:pPr>
      <w:r w:rsidRPr="00B55DDF">
        <w:t>Fig. [</w:t>
      </w:r>
      <w:r w:rsidR="00820781">
        <w:t>7</w:t>
      </w:r>
      <w:r w:rsidRPr="00B55DDF">
        <w:t xml:space="preserve">] </w:t>
      </w:r>
      <w:proofErr w:type="spellStart"/>
      <w:r w:rsidRPr="00B55DDF">
        <w:t>Pre treatment</w:t>
      </w:r>
      <w:proofErr w:type="spellEnd"/>
      <w:r w:rsidRPr="00B55DDF">
        <w:t xml:space="preserve"> data</w:t>
      </w:r>
      <w:r w:rsidRPr="00B55DDF">
        <w:rPr>
          <w:rFonts w:hint="cs"/>
          <w:rtl/>
        </w:rPr>
        <w:t xml:space="preserve"> </w:t>
      </w:r>
      <w:r w:rsidRPr="00B55DDF">
        <w:t xml:space="preserve">for both </w:t>
      </w:r>
      <w:proofErr w:type="gramStart"/>
      <w:r w:rsidRPr="00B55DDF">
        <w:t xml:space="preserve">groups </w:t>
      </w:r>
      <w:r w:rsidRPr="00B55DDF">
        <w:rPr>
          <w:rFonts w:hint="cs"/>
          <w:rtl/>
        </w:rPr>
        <w:t>]</w:t>
      </w:r>
      <w:r w:rsidRPr="00B55DDF">
        <w:t>pain</w:t>
      </w:r>
      <w:proofErr w:type="gramEnd"/>
      <w:r w:rsidRPr="00B55DDF">
        <w:t xml:space="preserve"> , OSI , APSI , MLSI</w:t>
      </w:r>
      <w:r w:rsidRPr="00B55DDF">
        <w:rPr>
          <w:rFonts w:hint="cs"/>
          <w:rtl/>
        </w:rPr>
        <w:t>[</w:t>
      </w:r>
      <w:r w:rsidRPr="00B55DDF">
        <w:t xml:space="preserve"> .</w:t>
      </w:r>
    </w:p>
    <w:p w14:paraId="3CB14F3F" w14:textId="77777777" w:rsidR="00B55DDF" w:rsidRDefault="00B55DDF" w:rsidP="00B55DDF">
      <w:pPr>
        <w:pStyle w:val="NormalWeb"/>
        <w:spacing w:line="360" w:lineRule="auto"/>
        <w:jc w:val="center"/>
      </w:pPr>
    </w:p>
    <w:p w14:paraId="7939FE2C" w14:textId="77777777" w:rsidR="00B55DDF" w:rsidRDefault="00B55DDF" w:rsidP="00B55DDF">
      <w:pPr>
        <w:pStyle w:val="NormalWeb"/>
        <w:spacing w:line="360" w:lineRule="auto"/>
        <w:jc w:val="center"/>
      </w:pPr>
    </w:p>
    <w:p w14:paraId="40D8D977" w14:textId="77777777" w:rsidR="00B55DDF" w:rsidRDefault="00B55DDF" w:rsidP="00B55DDF">
      <w:pPr>
        <w:pStyle w:val="NormalWeb"/>
        <w:spacing w:line="360" w:lineRule="auto"/>
        <w:jc w:val="center"/>
      </w:pPr>
    </w:p>
    <w:p w14:paraId="2EAF715A" w14:textId="77777777" w:rsidR="00376B06" w:rsidRDefault="00376B06" w:rsidP="00B55DDF">
      <w:pPr>
        <w:bidi w:val="0"/>
        <w:spacing w:line="360" w:lineRule="auto"/>
        <w:rPr>
          <w:sz w:val="28"/>
          <w:szCs w:val="28"/>
        </w:rPr>
      </w:pPr>
    </w:p>
    <w:p w14:paraId="1B9C6868" w14:textId="77777777" w:rsidR="00376B06" w:rsidRDefault="00376B06" w:rsidP="00376B06">
      <w:pPr>
        <w:bidi w:val="0"/>
        <w:spacing w:line="360" w:lineRule="auto"/>
        <w:rPr>
          <w:sz w:val="28"/>
          <w:szCs w:val="28"/>
        </w:rPr>
      </w:pPr>
    </w:p>
    <w:p w14:paraId="5A499274" w14:textId="69BB03D0" w:rsidR="00376B06" w:rsidRDefault="00376B06" w:rsidP="00376B06">
      <w:pPr>
        <w:bidi w:val="0"/>
        <w:spacing w:line="360" w:lineRule="auto"/>
        <w:ind w:firstLine="720"/>
        <w:jc w:val="both"/>
        <w:rPr>
          <w:rFonts w:asciiTheme="majorBidi" w:hAnsiTheme="majorBidi" w:cstheme="majorBidi"/>
          <w:sz w:val="28"/>
          <w:szCs w:val="28"/>
        </w:rPr>
      </w:pPr>
      <w:r>
        <w:rPr>
          <w:rFonts w:asciiTheme="majorBidi" w:hAnsiTheme="majorBidi" w:cstheme="majorBidi"/>
          <w:sz w:val="28"/>
          <w:szCs w:val="28"/>
        </w:rPr>
        <w:lastRenderedPageBreak/>
        <w:t xml:space="preserve">There were significant differences of pain score and balance </w:t>
      </w:r>
      <w:r w:rsidR="00054E6E">
        <w:rPr>
          <w:rFonts w:asciiTheme="majorBidi" w:hAnsiTheme="majorBidi" w:cstheme="majorBidi"/>
          <w:sz w:val="28"/>
          <w:szCs w:val="28"/>
        </w:rPr>
        <w:t>parameters</w:t>
      </w:r>
      <w:r>
        <w:rPr>
          <w:rFonts w:asciiTheme="majorBidi" w:hAnsiTheme="majorBidi" w:cstheme="majorBidi"/>
          <w:sz w:val="28"/>
          <w:szCs w:val="28"/>
        </w:rPr>
        <w:t xml:space="preserve"> </w:t>
      </w:r>
      <w:r w:rsidR="00054E6E">
        <w:rPr>
          <w:rFonts w:asciiTheme="majorBidi" w:hAnsiTheme="majorBidi" w:cstheme="majorBidi"/>
          <w:sz w:val="28"/>
          <w:szCs w:val="28"/>
        </w:rPr>
        <w:t>between pre</w:t>
      </w:r>
      <w:r>
        <w:rPr>
          <w:rFonts w:asciiTheme="majorBidi" w:hAnsiTheme="majorBidi" w:cstheme="majorBidi"/>
          <w:sz w:val="28"/>
          <w:szCs w:val="28"/>
        </w:rPr>
        <w:t xml:space="preserve"> and post treatment in study group.</w:t>
      </w:r>
    </w:p>
    <w:p w14:paraId="6EA06172" w14:textId="77777777" w:rsidR="00B55DDF" w:rsidRPr="00376B06" w:rsidRDefault="00B55DDF" w:rsidP="00376B06">
      <w:pPr>
        <w:bidi w:val="0"/>
        <w:spacing w:line="360" w:lineRule="auto"/>
        <w:rPr>
          <w:sz w:val="21"/>
          <w:szCs w:val="21"/>
          <w:rtl/>
        </w:rPr>
      </w:pPr>
      <w:proofErr w:type="gramStart"/>
      <w:r w:rsidRPr="00376B06">
        <w:rPr>
          <w:sz w:val="24"/>
          <w:szCs w:val="24"/>
        </w:rPr>
        <w:t xml:space="preserve">Table </w:t>
      </w:r>
      <w:r w:rsidRPr="00376B06">
        <w:rPr>
          <w:rFonts w:hint="cs"/>
          <w:sz w:val="24"/>
          <w:szCs w:val="24"/>
          <w:rtl/>
        </w:rPr>
        <w:t>]</w:t>
      </w:r>
      <w:r w:rsidRPr="00376B06">
        <w:rPr>
          <w:sz w:val="24"/>
          <w:szCs w:val="24"/>
        </w:rPr>
        <w:t>3</w:t>
      </w:r>
      <w:proofErr w:type="gramEnd"/>
      <w:r w:rsidRPr="00376B06">
        <w:rPr>
          <w:rFonts w:hint="cs"/>
          <w:sz w:val="24"/>
          <w:szCs w:val="24"/>
          <w:rtl/>
        </w:rPr>
        <w:t>[</w:t>
      </w:r>
      <w:r w:rsidRPr="00376B06">
        <w:rPr>
          <w:sz w:val="24"/>
          <w:szCs w:val="24"/>
        </w:rPr>
        <w:t xml:space="preserve">: Pre-Post treatment data for Study </w:t>
      </w:r>
      <w:r w:rsidRPr="00376B06">
        <w:rPr>
          <w:rFonts w:hint="cs"/>
          <w:sz w:val="24"/>
          <w:szCs w:val="24"/>
          <w:rtl/>
        </w:rPr>
        <w:t>]</w:t>
      </w:r>
      <w:r w:rsidRPr="00376B06">
        <w:rPr>
          <w:sz w:val="24"/>
          <w:szCs w:val="24"/>
        </w:rPr>
        <w:t>A</w:t>
      </w:r>
      <w:r w:rsidRPr="00376B06">
        <w:rPr>
          <w:rFonts w:hint="cs"/>
          <w:sz w:val="24"/>
          <w:szCs w:val="24"/>
          <w:rtl/>
        </w:rPr>
        <w:t>[</w:t>
      </w:r>
      <w:r w:rsidRPr="00376B06">
        <w:rPr>
          <w:sz w:val="24"/>
          <w:szCs w:val="24"/>
        </w:rPr>
        <w:t xml:space="preserve"> </w:t>
      </w:r>
      <w:r w:rsidRPr="00376B06">
        <w:rPr>
          <w:rFonts w:hint="cs"/>
          <w:sz w:val="24"/>
          <w:szCs w:val="24"/>
          <w:rtl/>
        </w:rPr>
        <w:t>]</w:t>
      </w:r>
      <w:r w:rsidRPr="00376B06">
        <w:rPr>
          <w:sz w:val="24"/>
          <w:szCs w:val="24"/>
        </w:rPr>
        <w:t>pain , OSI , APSI , MLSI</w:t>
      </w:r>
      <w:r w:rsidRPr="00376B06">
        <w:rPr>
          <w:rFonts w:hint="cs"/>
          <w:sz w:val="24"/>
          <w:szCs w:val="24"/>
          <w:rtl/>
        </w:rPr>
        <w:t>[</w:t>
      </w:r>
      <w:r w:rsidRPr="00376B06">
        <w:rPr>
          <w:sz w:val="24"/>
          <w:szCs w:val="24"/>
        </w:rPr>
        <w:t>.</w:t>
      </w:r>
    </w:p>
    <w:tbl>
      <w:tblPr>
        <w:tblStyle w:val="TableGrid"/>
        <w:tblW w:w="869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787"/>
        <w:gridCol w:w="1769"/>
        <w:gridCol w:w="1761"/>
        <w:gridCol w:w="1675"/>
        <w:gridCol w:w="1705"/>
      </w:tblGrid>
      <w:tr w:rsidR="00B55DDF" w:rsidRPr="00F6399F" w14:paraId="0F3203B8" w14:textId="77777777" w:rsidTr="0021093F">
        <w:trPr>
          <w:trHeight w:val="456"/>
        </w:trPr>
        <w:tc>
          <w:tcPr>
            <w:tcW w:w="8697" w:type="dxa"/>
            <w:gridSpan w:val="5"/>
          </w:tcPr>
          <w:p w14:paraId="19C755C4" w14:textId="77777777" w:rsidR="00B55DDF" w:rsidRPr="00F6399F" w:rsidRDefault="00B55DDF" w:rsidP="00B55DDF">
            <w:pPr>
              <w:bidi w:val="0"/>
              <w:spacing w:line="360" w:lineRule="auto"/>
              <w:ind w:left="-5"/>
              <w:jc w:val="center"/>
              <w:rPr>
                <w:b/>
                <w:bCs/>
              </w:rPr>
            </w:pPr>
            <w:r w:rsidRPr="00F6399F">
              <w:rPr>
                <w:b/>
                <w:bCs/>
                <w:sz w:val="32"/>
                <w:szCs w:val="32"/>
              </w:rPr>
              <w:t xml:space="preserve">Study </w:t>
            </w:r>
            <w:r>
              <w:rPr>
                <w:rFonts w:hint="cs"/>
                <w:b/>
                <w:bCs/>
                <w:sz w:val="32"/>
                <w:szCs w:val="32"/>
                <w:rtl/>
              </w:rPr>
              <w:t>]</w:t>
            </w:r>
            <w:r w:rsidRPr="00F6399F">
              <w:rPr>
                <w:b/>
                <w:bCs/>
                <w:sz w:val="32"/>
                <w:szCs w:val="32"/>
              </w:rPr>
              <w:t>A</w:t>
            </w:r>
            <w:r>
              <w:rPr>
                <w:rFonts w:hint="cs"/>
                <w:b/>
                <w:bCs/>
                <w:sz w:val="32"/>
                <w:szCs w:val="32"/>
                <w:rtl/>
              </w:rPr>
              <w:t>[</w:t>
            </w:r>
          </w:p>
        </w:tc>
      </w:tr>
      <w:tr w:rsidR="00B55DDF" w:rsidRPr="009E256F" w14:paraId="626FD54A" w14:textId="77777777" w:rsidTr="0021093F">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Ex>
        <w:tc>
          <w:tcPr>
            <w:tcW w:w="1787" w:type="dxa"/>
          </w:tcPr>
          <w:p w14:paraId="0CC55036" w14:textId="77777777" w:rsidR="00B55DDF" w:rsidRPr="006025B2" w:rsidRDefault="00B55DDF" w:rsidP="00B55DDF">
            <w:pPr>
              <w:bidi w:val="0"/>
              <w:spacing w:line="360" w:lineRule="auto"/>
              <w:rPr>
                <w:rFonts w:asciiTheme="majorBidi" w:hAnsiTheme="majorBidi" w:cstheme="majorBidi"/>
                <w:b/>
                <w:bCs/>
                <w:sz w:val="28"/>
                <w:szCs w:val="28"/>
              </w:rPr>
            </w:pPr>
            <w:r w:rsidRPr="006025B2">
              <w:rPr>
                <w:rFonts w:asciiTheme="majorBidi" w:hAnsiTheme="majorBidi" w:cstheme="majorBidi"/>
                <w:b/>
                <w:bCs/>
                <w:sz w:val="28"/>
                <w:szCs w:val="28"/>
              </w:rPr>
              <w:t>Variables</w:t>
            </w:r>
          </w:p>
        </w:tc>
        <w:tc>
          <w:tcPr>
            <w:tcW w:w="1769" w:type="dxa"/>
          </w:tcPr>
          <w:p w14:paraId="08A2DB19" w14:textId="77777777" w:rsidR="00B55DDF" w:rsidRPr="006025B2" w:rsidRDefault="00B55DDF" w:rsidP="00B55DDF">
            <w:pPr>
              <w:bidi w:val="0"/>
              <w:spacing w:line="360" w:lineRule="auto"/>
              <w:rPr>
                <w:rFonts w:asciiTheme="majorBidi" w:hAnsiTheme="majorBidi" w:cstheme="majorBidi"/>
                <w:b/>
                <w:bCs/>
                <w:sz w:val="28"/>
                <w:szCs w:val="28"/>
              </w:rPr>
            </w:pPr>
            <w:r w:rsidRPr="006025B2">
              <w:rPr>
                <w:rFonts w:asciiTheme="majorBidi" w:hAnsiTheme="majorBidi" w:cstheme="majorBidi"/>
                <w:b/>
                <w:bCs/>
                <w:sz w:val="28"/>
                <w:szCs w:val="28"/>
              </w:rPr>
              <w:t>Pre</w:t>
            </w:r>
          </w:p>
        </w:tc>
        <w:tc>
          <w:tcPr>
            <w:tcW w:w="1761" w:type="dxa"/>
          </w:tcPr>
          <w:p w14:paraId="6ABBF963" w14:textId="77777777" w:rsidR="00B55DDF" w:rsidRPr="006025B2" w:rsidRDefault="00B55DDF" w:rsidP="00B55DDF">
            <w:pPr>
              <w:bidi w:val="0"/>
              <w:spacing w:line="360" w:lineRule="auto"/>
              <w:rPr>
                <w:rFonts w:asciiTheme="majorBidi" w:hAnsiTheme="majorBidi" w:cstheme="majorBidi"/>
                <w:b/>
                <w:bCs/>
                <w:sz w:val="28"/>
                <w:szCs w:val="28"/>
              </w:rPr>
            </w:pPr>
            <w:r w:rsidRPr="006025B2">
              <w:rPr>
                <w:rFonts w:asciiTheme="majorBidi" w:hAnsiTheme="majorBidi" w:cstheme="majorBidi"/>
                <w:b/>
                <w:bCs/>
                <w:sz w:val="28"/>
                <w:szCs w:val="28"/>
              </w:rPr>
              <w:t>Post</w:t>
            </w:r>
          </w:p>
        </w:tc>
        <w:tc>
          <w:tcPr>
            <w:tcW w:w="1675" w:type="dxa"/>
          </w:tcPr>
          <w:p w14:paraId="485B4AB8" w14:textId="77777777" w:rsidR="00B55DDF" w:rsidRPr="006025B2" w:rsidRDefault="00B55DDF" w:rsidP="00B55DDF">
            <w:pPr>
              <w:bidi w:val="0"/>
              <w:spacing w:line="360" w:lineRule="auto"/>
              <w:rPr>
                <w:rFonts w:asciiTheme="majorBidi" w:hAnsiTheme="majorBidi" w:cstheme="majorBidi"/>
                <w:b/>
                <w:bCs/>
                <w:sz w:val="28"/>
                <w:szCs w:val="28"/>
              </w:rPr>
            </w:pPr>
            <w:r w:rsidRPr="006025B2">
              <w:rPr>
                <w:rFonts w:asciiTheme="majorBidi" w:hAnsiTheme="majorBidi" w:cstheme="majorBidi"/>
                <w:b/>
                <w:bCs/>
                <w:sz w:val="28"/>
                <w:szCs w:val="28"/>
              </w:rPr>
              <w:t>P value</w:t>
            </w:r>
          </w:p>
        </w:tc>
        <w:tc>
          <w:tcPr>
            <w:tcW w:w="1705" w:type="dxa"/>
          </w:tcPr>
          <w:p w14:paraId="714E4311" w14:textId="77777777" w:rsidR="00B55DDF" w:rsidRPr="006025B2" w:rsidRDefault="00B55DDF" w:rsidP="00B55DDF">
            <w:pPr>
              <w:bidi w:val="0"/>
              <w:spacing w:line="360" w:lineRule="auto"/>
              <w:rPr>
                <w:rFonts w:asciiTheme="majorBidi" w:hAnsiTheme="majorBidi" w:cstheme="majorBidi"/>
                <w:b/>
                <w:bCs/>
                <w:sz w:val="28"/>
                <w:szCs w:val="28"/>
              </w:rPr>
            </w:pPr>
            <w:r w:rsidRPr="006025B2">
              <w:rPr>
                <w:rFonts w:asciiTheme="majorBidi" w:hAnsiTheme="majorBidi" w:cstheme="majorBidi"/>
                <w:b/>
                <w:bCs/>
                <w:sz w:val="28"/>
                <w:szCs w:val="28"/>
              </w:rPr>
              <w:t>Significance</w:t>
            </w:r>
          </w:p>
        </w:tc>
      </w:tr>
      <w:tr w:rsidR="00B55DDF" w:rsidRPr="00664E6D" w14:paraId="0AA5D2FF" w14:textId="77777777" w:rsidTr="0021093F">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Ex>
        <w:tc>
          <w:tcPr>
            <w:tcW w:w="1787" w:type="dxa"/>
          </w:tcPr>
          <w:p w14:paraId="77566A4C" w14:textId="77777777" w:rsidR="00B55DDF" w:rsidRPr="006025B2" w:rsidRDefault="00B55DDF" w:rsidP="00B55DDF">
            <w:pPr>
              <w:bidi w:val="0"/>
              <w:spacing w:line="360" w:lineRule="auto"/>
              <w:rPr>
                <w:rFonts w:asciiTheme="majorBidi" w:hAnsiTheme="majorBidi" w:cstheme="majorBidi"/>
                <w:b/>
                <w:bCs/>
                <w:sz w:val="28"/>
                <w:szCs w:val="28"/>
              </w:rPr>
            </w:pPr>
            <w:r w:rsidRPr="006025B2">
              <w:rPr>
                <w:rFonts w:asciiTheme="majorBidi" w:hAnsiTheme="majorBidi" w:cstheme="majorBidi"/>
                <w:b/>
                <w:bCs/>
                <w:sz w:val="28"/>
                <w:szCs w:val="28"/>
              </w:rPr>
              <w:t>Pain score</w:t>
            </w:r>
          </w:p>
        </w:tc>
        <w:tc>
          <w:tcPr>
            <w:tcW w:w="1769" w:type="dxa"/>
          </w:tcPr>
          <w:p w14:paraId="4938CD76" w14:textId="77777777" w:rsidR="00B55DDF" w:rsidRPr="00664E6D" w:rsidRDefault="00B55DDF" w:rsidP="00B55DDF">
            <w:pPr>
              <w:bidi w:val="0"/>
              <w:spacing w:line="360" w:lineRule="auto"/>
              <w:rPr>
                <w:sz w:val="28"/>
                <w:szCs w:val="28"/>
              </w:rPr>
            </w:pPr>
            <w:r>
              <w:rPr>
                <w:sz w:val="28"/>
                <w:szCs w:val="28"/>
              </w:rPr>
              <w:t>6.7</w:t>
            </w:r>
            <w:r w:rsidRPr="00EF44F5">
              <w:rPr>
                <w:sz w:val="28"/>
                <w:szCs w:val="28"/>
              </w:rPr>
              <w:t>±</w:t>
            </w:r>
            <w:r>
              <w:rPr>
                <w:sz w:val="28"/>
                <w:szCs w:val="28"/>
              </w:rPr>
              <w:t>0.79</w:t>
            </w:r>
          </w:p>
        </w:tc>
        <w:tc>
          <w:tcPr>
            <w:tcW w:w="1761" w:type="dxa"/>
          </w:tcPr>
          <w:p w14:paraId="232EF86B" w14:textId="77777777" w:rsidR="00B55DDF" w:rsidRPr="00664E6D" w:rsidRDefault="00B55DDF" w:rsidP="00B55DDF">
            <w:pPr>
              <w:bidi w:val="0"/>
              <w:spacing w:line="360" w:lineRule="auto"/>
              <w:rPr>
                <w:sz w:val="28"/>
                <w:szCs w:val="28"/>
              </w:rPr>
            </w:pPr>
            <w:r>
              <w:rPr>
                <w:sz w:val="28"/>
                <w:szCs w:val="28"/>
              </w:rPr>
              <w:t>5</w:t>
            </w:r>
            <w:r w:rsidRPr="00EF44F5">
              <w:rPr>
                <w:sz w:val="28"/>
                <w:szCs w:val="28"/>
              </w:rPr>
              <w:t>±0. 88</w:t>
            </w:r>
          </w:p>
        </w:tc>
        <w:tc>
          <w:tcPr>
            <w:tcW w:w="1675" w:type="dxa"/>
          </w:tcPr>
          <w:p w14:paraId="5BFCDE76" w14:textId="77777777" w:rsidR="00B55DDF" w:rsidRPr="00664E6D" w:rsidRDefault="00B55DDF" w:rsidP="00B55DDF">
            <w:pPr>
              <w:bidi w:val="0"/>
              <w:spacing w:line="360" w:lineRule="auto"/>
              <w:rPr>
                <w:sz w:val="28"/>
                <w:szCs w:val="28"/>
              </w:rPr>
            </w:pPr>
            <w:r>
              <w:rPr>
                <w:rFonts w:ascii="Arial" w:hAnsi="Arial" w:cs="Arial"/>
                <w:sz w:val="28"/>
                <w:szCs w:val="28"/>
              </w:rPr>
              <w:t>&lt;</w:t>
            </w:r>
            <w:r w:rsidRPr="00664E6D">
              <w:rPr>
                <w:rFonts w:ascii="Arial" w:hAnsi="Arial" w:cs="Arial"/>
                <w:sz w:val="28"/>
                <w:szCs w:val="28"/>
              </w:rPr>
              <w:t>0.05</w:t>
            </w:r>
          </w:p>
        </w:tc>
        <w:tc>
          <w:tcPr>
            <w:tcW w:w="1705" w:type="dxa"/>
          </w:tcPr>
          <w:p w14:paraId="0EEF3A8C" w14:textId="77777777" w:rsidR="00B55DDF" w:rsidRPr="00664E6D" w:rsidRDefault="00B55DDF" w:rsidP="00B55DDF">
            <w:pPr>
              <w:bidi w:val="0"/>
              <w:spacing w:line="360" w:lineRule="auto"/>
              <w:rPr>
                <w:sz w:val="28"/>
                <w:szCs w:val="28"/>
              </w:rPr>
            </w:pPr>
            <w:r>
              <w:rPr>
                <w:sz w:val="28"/>
                <w:szCs w:val="28"/>
              </w:rPr>
              <w:t>S</w:t>
            </w:r>
          </w:p>
        </w:tc>
      </w:tr>
      <w:tr w:rsidR="00B55DDF" w:rsidRPr="00664E6D" w14:paraId="0FDD6352" w14:textId="77777777" w:rsidTr="0021093F">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Ex>
        <w:tc>
          <w:tcPr>
            <w:tcW w:w="1787" w:type="dxa"/>
          </w:tcPr>
          <w:p w14:paraId="169C34B7" w14:textId="77777777" w:rsidR="00B55DDF" w:rsidRPr="006025B2" w:rsidRDefault="00B55DDF" w:rsidP="00B55DDF">
            <w:pPr>
              <w:bidi w:val="0"/>
              <w:spacing w:line="360" w:lineRule="auto"/>
              <w:rPr>
                <w:rFonts w:asciiTheme="majorBidi" w:hAnsiTheme="majorBidi" w:cstheme="majorBidi"/>
                <w:b/>
                <w:bCs/>
                <w:sz w:val="28"/>
                <w:szCs w:val="28"/>
              </w:rPr>
            </w:pPr>
            <w:r w:rsidRPr="006025B2">
              <w:rPr>
                <w:rFonts w:asciiTheme="majorBidi" w:hAnsiTheme="majorBidi" w:cstheme="majorBidi"/>
                <w:b/>
                <w:bCs/>
                <w:sz w:val="28"/>
                <w:szCs w:val="28"/>
              </w:rPr>
              <w:t>OSI</w:t>
            </w:r>
          </w:p>
        </w:tc>
        <w:tc>
          <w:tcPr>
            <w:tcW w:w="1769" w:type="dxa"/>
          </w:tcPr>
          <w:p w14:paraId="019F0D2D" w14:textId="77777777" w:rsidR="00B55DDF" w:rsidRPr="00664E6D" w:rsidRDefault="00B55DDF" w:rsidP="00B55DDF">
            <w:pPr>
              <w:bidi w:val="0"/>
              <w:spacing w:line="360" w:lineRule="auto"/>
              <w:rPr>
                <w:sz w:val="28"/>
                <w:szCs w:val="28"/>
              </w:rPr>
            </w:pPr>
            <w:r>
              <w:rPr>
                <w:sz w:val="28"/>
                <w:szCs w:val="28"/>
              </w:rPr>
              <w:t>2.01</w:t>
            </w:r>
            <w:r w:rsidRPr="00EF44F5">
              <w:rPr>
                <w:sz w:val="28"/>
                <w:szCs w:val="28"/>
              </w:rPr>
              <w:t>±</w:t>
            </w:r>
            <w:r>
              <w:rPr>
                <w:sz w:val="28"/>
                <w:szCs w:val="28"/>
              </w:rPr>
              <w:t>0.06</w:t>
            </w:r>
          </w:p>
        </w:tc>
        <w:tc>
          <w:tcPr>
            <w:tcW w:w="1761" w:type="dxa"/>
          </w:tcPr>
          <w:p w14:paraId="4DC92FC5" w14:textId="77777777" w:rsidR="00B55DDF" w:rsidRPr="00664E6D" w:rsidRDefault="00B55DDF" w:rsidP="00B55DDF">
            <w:pPr>
              <w:bidi w:val="0"/>
              <w:spacing w:line="360" w:lineRule="auto"/>
              <w:rPr>
                <w:sz w:val="28"/>
                <w:szCs w:val="28"/>
              </w:rPr>
            </w:pPr>
            <w:r>
              <w:rPr>
                <w:sz w:val="28"/>
                <w:szCs w:val="28"/>
              </w:rPr>
              <w:t>1.91</w:t>
            </w:r>
            <w:r w:rsidRPr="00EF44F5">
              <w:rPr>
                <w:sz w:val="28"/>
                <w:szCs w:val="28"/>
              </w:rPr>
              <w:t>±0.15</w:t>
            </w:r>
          </w:p>
        </w:tc>
        <w:tc>
          <w:tcPr>
            <w:tcW w:w="1675" w:type="dxa"/>
          </w:tcPr>
          <w:p w14:paraId="3A3A69CA" w14:textId="77777777" w:rsidR="00B55DDF" w:rsidRPr="00664E6D" w:rsidRDefault="00B55DDF" w:rsidP="00B55DDF">
            <w:pPr>
              <w:bidi w:val="0"/>
              <w:spacing w:line="360" w:lineRule="auto"/>
              <w:rPr>
                <w:sz w:val="28"/>
                <w:szCs w:val="28"/>
              </w:rPr>
            </w:pPr>
            <w:r>
              <w:rPr>
                <w:rFonts w:ascii="Arial" w:hAnsi="Arial" w:cs="Arial"/>
                <w:sz w:val="28"/>
                <w:szCs w:val="28"/>
              </w:rPr>
              <w:t>&lt;0.05</w:t>
            </w:r>
          </w:p>
        </w:tc>
        <w:tc>
          <w:tcPr>
            <w:tcW w:w="1705" w:type="dxa"/>
          </w:tcPr>
          <w:p w14:paraId="6DF94BCA" w14:textId="77777777" w:rsidR="00B55DDF" w:rsidRPr="00664E6D" w:rsidRDefault="00B55DDF" w:rsidP="00B55DDF">
            <w:pPr>
              <w:bidi w:val="0"/>
              <w:spacing w:line="360" w:lineRule="auto"/>
              <w:rPr>
                <w:sz w:val="28"/>
                <w:szCs w:val="28"/>
              </w:rPr>
            </w:pPr>
            <w:r>
              <w:rPr>
                <w:sz w:val="28"/>
                <w:szCs w:val="28"/>
              </w:rPr>
              <w:t>S</w:t>
            </w:r>
          </w:p>
        </w:tc>
      </w:tr>
      <w:tr w:rsidR="00B55DDF" w:rsidRPr="00664E6D" w14:paraId="5CCC431C" w14:textId="77777777" w:rsidTr="0021093F">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Ex>
        <w:tc>
          <w:tcPr>
            <w:tcW w:w="1787" w:type="dxa"/>
          </w:tcPr>
          <w:p w14:paraId="3B37F9A9" w14:textId="77777777" w:rsidR="00B55DDF" w:rsidRPr="006025B2" w:rsidRDefault="00B55DDF" w:rsidP="00B55DDF">
            <w:pPr>
              <w:bidi w:val="0"/>
              <w:spacing w:line="360" w:lineRule="auto"/>
              <w:rPr>
                <w:rFonts w:asciiTheme="majorBidi" w:hAnsiTheme="majorBidi" w:cstheme="majorBidi"/>
                <w:b/>
                <w:bCs/>
                <w:sz w:val="28"/>
                <w:szCs w:val="28"/>
              </w:rPr>
            </w:pPr>
            <w:r w:rsidRPr="006025B2">
              <w:rPr>
                <w:rFonts w:asciiTheme="majorBidi" w:hAnsiTheme="majorBidi" w:cstheme="majorBidi"/>
                <w:b/>
                <w:bCs/>
                <w:sz w:val="28"/>
                <w:szCs w:val="28"/>
              </w:rPr>
              <w:t>APSI</w:t>
            </w:r>
          </w:p>
        </w:tc>
        <w:tc>
          <w:tcPr>
            <w:tcW w:w="1769" w:type="dxa"/>
          </w:tcPr>
          <w:p w14:paraId="6D719D10" w14:textId="77777777" w:rsidR="00B55DDF" w:rsidRPr="00664E6D" w:rsidRDefault="00B55DDF" w:rsidP="00B55DDF">
            <w:pPr>
              <w:bidi w:val="0"/>
              <w:spacing w:line="360" w:lineRule="auto"/>
              <w:rPr>
                <w:sz w:val="28"/>
                <w:szCs w:val="28"/>
                <w:rtl/>
              </w:rPr>
            </w:pPr>
            <w:r>
              <w:rPr>
                <w:sz w:val="28"/>
                <w:szCs w:val="28"/>
              </w:rPr>
              <w:t>1.98</w:t>
            </w:r>
            <w:r w:rsidRPr="00EF44F5">
              <w:rPr>
                <w:sz w:val="28"/>
                <w:szCs w:val="28"/>
              </w:rPr>
              <w:t>±</w:t>
            </w:r>
            <w:r>
              <w:rPr>
                <w:sz w:val="28"/>
                <w:szCs w:val="28"/>
              </w:rPr>
              <w:t>0.06</w:t>
            </w:r>
          </w:p>
        </w:tc>
        <w:tc>
          <w:tcPr>
            <w:tcW w:w="1761" w:type="dxa"/>
          </w:tcPr>
          <w:p w14:paraId="3AA35265" w14:textId="77777777" w:rsidR="00B55DDF" w:rsidRPr="00664E6D" w:rsidRDefault="00B55DDF" w:rsidP="00B55DDF">
            <w:pPr>
              <w:bidi w:val="0"/>
              <w:spacing w:line="360" w:lineRule="auto"/>
              <w:rPr>
                <w:sz w:val="28"/>
                <w:szCs w:val="28"/>
              </w:rPr>
            </w:pPr>
            <w:r>
              <w:rPr>
                <w:sz w:val="28"/>
                <w:szCs w:val="28"/>
              </w:rPr>
              <w:t>1.85</w:t>
            </w:r>
            <w:r w:rsidRPr="00EF44F5">
              <w:rPr>
                <w:sz w:val="28"/>
                <w:szCs w:val="28"/>
              </w:rPr>
              <w:t>±0.08</w:t>
            </w:r>
          </w:p>
        </w:tc>
        <w:tc>
          <w:tcPr>
            <w:tcW w:w="1675" w:type="dxa"/>
          </w:tcPr>
          <w:p w14:paraId="269CAF9B" w14:textId="77777777" w:rsidR="00B55DDF" w:rsidRPr="00664E6D" w:rsidRDefault="00B55DDF" w:rsidP="00B55DDF">
            <w:pPr>
              <w:bidi w:val="0"/>
              <w:spacing w:line="360" w:lineRule="auto"/>
              <w:rPr>
                <w:sz w:val="28"/>
                <w:szCs w:val="28"/>
              </w:rPr>
            </w:pPr>
            <w:r>
              <w:rPr>
                <w:rFonts w:ascii="Arial" w:hAnsi="Arial" w:cs="Arial"/>
                <w:sz w:val="28"/>
                <w:szCs w:val="28"/>
              </w:rPr>
              <w:t>&lt;0.05</w:t>
            </w:r>
          </w:p>
        </w:tc>
        <w:tc>
          <w:tcPr>
            <w:tcW w:w="1705" w:type="dxa"/>
          </w:tcPr>
          <w:p w14:paraId="640988A6" w14:textId="77777777" w:rsidR="00B55DDF" w:rsidRPr="00664E6D" w:rsidRDefault="00B55DDF" w:rsidP="00B55DDF">
            <w:pPr>
              <w:bidi w:val="0"/>
              <w:spacing w:line="360" w:lineRule="auto"/>
              <w:rPr>
                <w:sz w:val="28"/>
                <w:szCs w:val="28"/>
              </w:rPr>
            </w:pPr>
            <w:r>
              <w:rPr>
                <w:sz w:val="28"/>
                <w:szCs w:val="28"/>
              </w:rPr>
              <w:t>S</w:t>
            </w:r>
          </w:p>
        </w:tc>
      </w:tr>
      <w:tr w:rsidR="00B55DDF" w:rsidRPr="00664E6D" w14:paraId="5C63B1D2" w14:textId="77777777" w:rsidTr="0021093F">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Ex>
        <w:trPr>
          <w:trHeight w:val="310"/>
        </w:trPr>
        <w:tc>
          <w:tcPr>
            <w:tcW w:w="1787" w:type="dxa"/>
          </w:tcPr>
          <w:p w14:paraId="23377E36" w14:textId="77777777" w:rsidR="00B55DDF" w:rsidRPr="006025B2" w:rsidRDefault="00B55DDF" w:rsidP="00B55DDF">
            <w:pPr>
              <w:bidi w:val="0"/>
              <w:spacing w:line="360" w:lineRule="auto"/>
              <w:rPr>
                <w:rFonts w:asciiTheme="majorBidi" w:hAnsiTheme="majorBidi" w:cstheme="majorBidi"/>
                <w:b/>
                <w:bCs/>
                <w:sz w:val="28"/>
                <w:szCs w:val="28"/>
              </w:rPr>
            </w:pPr>
            <w:r w:rsidRPr="006025B2">
              <w:rPr>
                <w:rFonts w:asciiTheme="majorBidi" w:hAnsiTheme="majorBidi" w:cstheme="majorBidi"/>
                <w:b/>
                <w:bCs/>
                <w:sz w:val="28"/>
                <w:szCs w:val="28"/>
              </w:rPr>
              <w:t>MLSI</w:t>
            </w:r>
          </w:p>
        </w:tc>
        <w:tc>
          <w:tcPr>
            <w:tcW w:w="1769" w:type="dxa"/>
          </w:tcPr>
          <w:p w14:paraId="22F1ACD2" w14:textId="77777777" w:rsidR="00B55DDF" w:rsidRPr="00664E6D" w:rsidRDefault="00B55DDF" w:rsidP="00B55DDF">
            <w:pPr>
              <w:bidi w:val="0"/>
              <w:spacing w:line="360" w:lineRule="auto"/>
              <w:rPr>
                <w:sz w:val="28"/>
                <w:szCs w:val="28"/>
              </w:rPr>
            </w:pPr>
            <w:r>
              <w:rPr>
                <w:sz w:val="28"/>
                <w:szCs w:val="28"/>
              </w:rPr>
              <w:t>1.45</w:t>
            </w:r>
            <w:r w:rsidRPr="00EF44F5">
              <w:rPr>
                <w:sz w:val="28"/>
                <w:szCs w:val="28"/>
              </w:rPr>
              <w:t>±</w:t>
            </w:r>
            <w:r>
              <w:rPr>
                <w:sz w:val="28"/>
                <w:szCs w:val="28"/>
              </w:rPr>
              <w:t>0.05</w:t>
            </w:r>
          </w:p>
        </w:tc>
        <w:tc>
          <w:tcPr>
            <w:tcW w:w="1761" w:type="dxa"/>
          </w:tcPr>
          <w:p w14:paraId="2C7FA78B" w14:textId="77777777" w:rsidR="00B55DDF" w:rsidRPr="00664E6D" w:rsidRDefault="00B55DDF" w:rsidP="00B55DDF">
            <w:pPr>
              <w:bidi w:val="0"/>
              <w:spacing w:line="360" w:lineRule="auto"/>
              <w:rPr>
                <w:sz w:val="28"/>
                <w:szCs w:val="28"/>
              </w:rPr>
            </w:pPr>
            <w:r>
              <w:rPr>
                <w:sz w:val="28"/>
                <w:szCs w:val="28"/>
              </w:rPr>
              <w:t>1.35</w:t>
            </w:r>
            <w:r w:rsidRPr="00EF44F5">
              <w:rPr>
                <w:sz w:val="28"/>
                <w:szCs w:val="28"/>
              </w:rPr>
              <w:t>±0.09</w:t>
            </w:r>
          </w:p>
        </w:tc>
        <w:tc>
          <w:tcPr>
            <w:tcW w:w="1675" w:type="dxa"/>
          </w:tcPr>
          <w:p w14:paraId="384B3C44" w14:textId="77777777" w:rsidR="00B55DDF" w:rsidRPr="00664E6D" w:rsidRDefault="00B55DDF" w:rsidP="00B55DDF">
            <w:pPr>
              <w:bidi w:val="0"/>
              <w:spacing w:line="360" w:lineRule="auto"/>
              <w:rPr>
                <w:sz w:val="28"/>
                <w:szCs w:val="28"/>
              </w:rPr>
            </w:pPr>
            <w:r>
              <w:rPr>
                <w:rFonts w:ascii="Arial" w:hAnsi="Arial" w:cs="Arial"/>
                <w:sz w:val="28"/>
                <w:szCs w:val="28"/>
              </w:rPr>
              <w:t>&lt;0.05</w:t>
            </w:r>
          </w:p>
        </w:tc>
        <w:tc>
          <w:tcPr>
            <w:tcW w:w="1705" w:type="dxa"/>
          </w:tcPr>
          <w:p w14:paraId="3953BC18" w14:textId="77777777" w:rsidR="00B55DDF" w:rsidRPr="00664E6D" w:rsidRDefault="00B55DDF" w:rsidP="00B55DDF">
            <w:pPr>
              <w:bidi w:val="0"/>
              <w:spacing w:line="360" w:lineRule="auto"/>
              <w:rPr>
                <w:sz w:val="28"/>
                <w:szCs w:val="28"/>
              </w:rPr>
            </w:pPr>
            <w:r>
              <w:rPr>
                <w:sz w:val="28"/>
                <w:szCs w:val="28"/>
              </w:rPr>
              <w:t>S</w:t>
            </w:r>
          </w:p>
        </w:tc>
      </w:tr>
    </w:tbl>
    <w:p w14:paraId="40C36CBD" w14:textId="7DA10D95" w:rsidR="00B55DDF" w:rsidRPr="00376B06" w:rsidRDefault="00B55DDF" w:rsidP="00376B06">
      <w:pPr>
        <w:bidi w:val="0"/>
        <w:spacing w:line="240" w:lineRule="auto"/>
        <w:rPr>
          <w:sz w:val="24"/>
          <w:szCs w:val="24"/>
        </w:rPr>
      </w:pPr>
      <w:r w:rsidRPr="00376B06">
        <w:rPr>
          <w:sz w:val="24"/>
          <w:szCs w:val="24"/>
        </w:rPr>
        <w:t xml:space="preserve">OSI: overall stability index. </w:t>
      </w:r>
      <w:r w:rsidR="00376B06" w:rsidRPr="00376B06">
        <w:rPr>
          <w:sz w:val="24"/>
          <w:szCs w:val="24"/>
        </w:rPr>
        <w:t xml:space="preserve"> </w:t>
      </w:r>
      <w:r w:rsidR="00376B06">
        <w:rPr>
          <w:sz w:val="24"/>
          <w:szCs w:val="24"/>
        </w:rPr>
        <w:t xml:space="preserve">                              </w:t>
      </w:r>
      <w:r w:rsidRPr="00376B06">
        <w:rPr>
          <w:sz w:val="24"/>
          <w:szCs w:val="24"/>
        </w:rPr>
        <w:t>APSI:</w:t>
      </w:r>
      <w:r w:rsidRPr="00376B06">
        <w:rPr>
          <w:rFonts w:ascii="Times" w:hAnsi="Times" w:cs="Times"/>
          <w:color w:val="000000"/>
          <w:sz w:val="24"/>
          <w:szCs w:val="24"/>
        </w:rPr>
        <w:t xml:space="preserve"> anterior/ posterior stability index. </w:t>
      </w:r>
    </w:p>
    <w:p w14:paraId="4A024596" w14:textId="4D293D07" w:rsidR="00B55DDF" w:rsidRPr="00376B06" w:rsidRDefault="00B55DDF" w:rsidP="00376B06">
      <w:pPr>
        <w:widowControl w:val="0"/>
        <w:autoSpaceDE w:val="0"/>
        <w:autoSpaceDN w:val="0"/>
        <w:bidi w:val="0"/>
        <w:adjustRightInd w:val="0"/>
        <w:spacing w:after="240" w:line="240" w:lineRule="auto"/>
        <w:rPr>
          <w:rFonts w:ascii="Times" w:hAnsi="Times" w:cs="Times"/>
          <w:color w:val="000000"/>
          <w:sz w:val="24"/>
          <w:szCs w:val="24"/>
        </w:rPr>
      </w:pPr>
      <w:r w:rsidRPr="00376B06">
        <w:rPr>
          <w:rFonts w:ascii="Times" w:hAnsi="Times" w:cs="Times"/>
          <w:color w:val="000000"/>
          <w:sz w:val="24"/>
          <w:szCs w:val="24"/>
        </w:rPr>
        <w:t>MLSI: medial/ lateral stability index.</w:t>
      </w:r>
      <w:r w:rsidR="00376B06">
        <w:rPr>
          <w:rFonts w:ascii="Times" w:hAnsi="Times" w:cs="Times"/>
          <w:color w:val="000000"/>
          <w:sz w:val="24"/>
          <w:szCs w:val="24"/>
        </w:rPr>
        <w:t xml:space="preserve">            </w:t>
      </w:r>
      <w:r w:rsidR="00376B06" w:rsidRPr="00376B06">
        <w:rPr>
          <w:rFonts w:ascii="Times" w:hAnsi="Times" w:cs="Times"/>
          <w:color w:val="000000"/>
          <w:sz w:val="24"/>
          <w:szCs w:val="24"/>
        </w:rPr>
        <w:t xml:space="preserve"> </w:t>
      </w:r>
      <w:r w:rsidRPr="00376B06">
        <w:rPr>
          <w:rFonts w:asciiTheme="majorBidi" w:hAnsiTheme="majorBidi" w:cstheme="majorBidi"/>
          <w:sz w:val="24"/>
          <w:szCs w:val="24"/>
        </w:rPr>
        <w:t>S</w:t>
      </w:r>
      <w:r w:rsidRPr="00376B06">
        <w:rPr>
          <w:rFonts w:asciiTheme="majorBidi" w:hAnsiTheme="majorBidi" w:cstheme="majorBidi" w:hint="cs"/>
          <w:sz w:val="24"/>
          <w:szCs w:val="24"/>
          <w:rtl/>
        </w:rPr>
        <w:t>:</w:t>
      </w:r>
      <w:r w:rsidRPr="00376B06">
        <w:rPr>
          <w:rFonts w:asciiTheme="majorBidi" w:hAnsiTheme="majorBidi" w:cstheme="majorBidi"/>
          <w:sz w:val="24"/>
          <w:szCs w:val="24"/>
        </w:rPr>
        <w:t xml:space="preserve"> significance.</w:t>
      </w:r>
    </w:p>
    <w:p w14:paraId="54345F30" w14:textId="77777777" w:rsidR="00B55DDF" w:rsidRDefault="00B55DDF" w:rsidP="00B55DDF">
      <w:pPr>
        <w:bidi w:val="0"/>
        <w:spacing w:line="360" w:lineRule="auto"/>
        <w:jc w:val="center"/>
      </w:pPr>
      <w:r>
        <w:rPr>
          <w:noProof/>
        </w:rPr>
        <w:drawing>
          <wp:anchor distT="0" distB="0" distL="114300" distR="114300" simplePos="0" relativeHeight="251678720" behindDoc="0" locked="0" layoutInCell="1" allowOverlap="1" wp14:anchorId="0260FBDA" wp14:editId="5DAA9BFB">
            <wp:simplePos x="0" y="0"/>
            <wp:positionH relativeFrom="column">
              <wp:posOffset>3251200</wp:posOffset>
            </wp:positionH>
            <wp:positionV relativeFrom="paragraph">
              <wp:posOffset>307975</wp:posOffset>
            </wp:positionV>
            <wp:extent cx="2221230" cy="1576705"/>
            <wp:effectExtent l="25400" t="25400" r="13970" b="23495"/>
            <wp:wrapTopAndBottom/>
            <wp:docPr id="22" name="صورة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221230" cy="1576705"/>
                    </a:xfrm>
                    <a:prstGeom prst="rect">
                      <a:avLst/>
                    </a:prstGeom>
                    <a:noFill/>
                    <a:ln w="9525">
                      <a:solidFill>
                        <a:schemeClr val="tx1"/>
                      </a:solidFill>
                      <a:miter lim="800000"/>
                      <a:headEnd/>
                      <a:tailEnd/>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77696" behindDoc="0" locked="0" layoutInCell="1" allowOverlap="1" wp14:anchorId="276CAF63" wp14:editId="0F9139E4">
            <wp:simplePos x="0" y="0"/>
            <wp:positionH relativeFrom="column">
              <wp:posOffset>165735</wp:posOffset>
            </wp:positionH>
            <wp:positionV relativeFrom="paragraph">
              <wp:posOffset>309880</wp:posOffset>
            </wp:positionV>
            <wp:extent cx="2998470" cy="1567815"/>
            <wp:effectExtent l="25400" t="25400" r="24130" b="32385"/>
            <wp:wrapTopAndBottom/>
            <wp:docPr id="18" name="صورة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998470" cy="1567815"/>
                    </a:xfrm>
                    <a:prstGeom prst="rect">
                      <a:avLst/>
                    </a:prstGeom>
                    <a:noFill/>
                    <a:ln w="9525">
                      <a:solidFill>
                        <a:schemeClr val="tx1"/>
                      </a:solidFill>
                      <a:miter lim="800000"/>
                      <a:headEnd/>
                      <a:tailEnd/>
                    </a:ln>
                  </pic:spPr>
                </pic:pic>
              </a:graphicData>
            </a:graphic>
            <wp14:sizeRelH relativeFrom="page">
              <wp14:pctWidth>0</wp14:pctWidth>
            </wp14:sizeRelH>
            <wp14:sizeRelV relativeFrom="page">
              <wp14:pctHeight>0</wp14:pctHeight>
            </wp14:sizeRelV>
          </wp:anchor>
        </w:drawing>
      </w:r>
    </w:p>
    <w:p w14:paraId="78348A27" w14:textId="15E8395D" w:rsidR="00B55DDF" w:rsidRPr="00B55DDF" w:rsidRDefault="00B55DDF" w:rsidP="00820781">
      <w:pPr>
        <w:pStyle w:val="NormalWeb"/>
        <w:spacing w:line="360" w:lineRule="auto"/>
        <w:jc w:val="center"/>
      </w:pPr>
      <w:r w:rsidRPr="00B55DDF">
        <w:t>Fig. [</w:t>
      </w:r>
      <w:r w:rsidR="00820781">
        <w:t>8</w:t>
      </w:r>
      <w:r w:rsidRPr="00B55DDF">
        <w:t xml:space="preserve">] Pre-Post treatment data for </w:t>
      </w:r>
      <w:proofErr w:type="gramStart"/>
      <w:r w:rsidRPr="00B55DDF">
        <w:t xml:space="preserve">study </w:t>
      </w:r>
      <w:r w:rsidRPr="00B55DDF">
        <w:rPr>
          <w:rFonts w:hint="cs"/>
          <w:rtl/>
        </w:rPr>
        <w:t>]</w:t>
      </w:r>
      <w:r w:rsidRPr="00B55DDF">
        <w:t>A</w:t>
      </w:r>
      <w:proofErr w:type="gramEnd"/>
      <w:r w:rsidRPr="00B55DDF">
        <w:rPr>
          <w:rFonts w:hint="cs"/>
          <w:rtl/>
        </w:rPr>
        <w:t>[</w:t>
      </w:r>
      <w:r w:rsidRPr="00B55DDF">
        <w:t xml:space="preserve"> </w:t>
      </w:r>
      <w:r w:rsidRPr="00B55DDF">
        <w:rPr>
          <w:rFonts w:hint="cs"/>
          <w:rtl/>
        </w:rPr>
        <w:t xml:space="preserve"> ]</w:t>
      </w:r>
      <w:r w:rsidRPr="00B55DDF">
        <w:t>pain , OSI , APSI , MLSI</w:t>
      </w:r>
      <w:r w:rsidRPr="00B55DDF">
        <w:rPr>
          <w:rFonts w:hint="cs"/>
          <w:rtl/>
        </w:rPr>
        <w:t>[</w:t>
      </w:r>
      <w:r w:rsidRPr="00B55DDF">
        <w:t>.</w:t>
      </w:r>
    </w:p>
    <w:p w14:paraId="12A4F295" w14:textId="77777777" w:rsidR="00B55DDF" w:rsidRDefault="00B55DDF" w:rsidP="00B55DDF">
      <w:pPr>
        <w:bidi w:val="0"/>
        <w:spacing w:line="360" w:lineRule="auto"/>
        <w:rPr>
          <w:sz w:val="28"/>
          <w:szCs w:val="28"/>
          <w:rtl/>
        </w:rPr>
      </w:pPr>
    </w:p>
    <w:p w14:paraId="5CFAEDB5" w14:textId="77777777" w:rsidR="00B55DDF" w:rsidRDefault="00B55DDF" w:rsidP="00B55DDF">
      <w:pPr>
        <w:bidi w:val="0"/>
        <w:spacing w:line="360" w:lineRule="auto"/>
        <w:rPr>
          <w:sz w:val="28"/>
          <w:szCs w:val="28"/>
        </w:rPr>
      </w:pPr>
    </w:p>
    <w:p w14:paraId="42170E68" w14:textId="77777777" w:rsidR="00376B06" w:rsidRDefault="00376B06" w:rsidP="00B55DDF">
      <w:pPr>
        <w:bidi w:val="0"/>
        <w:spacing w:line="360" w:lineRule="auto"/>
        <w:rPr>
          <w:sz w:val="28"/>
          <w:szCs w:val="28"/>
        </w:rPr>
      </w:pPr>
    </w:p>
    <w:p w14:paraId="0AD59A3E" w14:textId="77777777" w:rsidR="00376B06" w:rsidRDefault="00376B06" w:rsidP="00376B06">
      <w:pPr>
        <w:bidi w:val="0"/>
        <w:spacing w:line="360" w:lineRule="auto"/>
        <w:rPr>
          <w:sz w:val="28"/>
          <w:szCs w:val="28"/>
        </w:rPr>
      </w:pPr>
    </w:p>
    <w:p w14:paraId="6B38CC36" w14:textId="04306EEA" w:rsidR="00054E6E" w:rsidRDefault="00054E6E" w:rsidP="00054E6E">
      <w:pPr>
        <w:bidi w:val="0"/>
        <w:spacing w:line="360" w:lineRule="auto"/>
        <w:ind w:firstLine="720"/>
        <w:jc w:val="both"/>
        <w:rPr>
          <w:rFonts w:asciiTheme="majorBidi" w:hAnsiTheme="majorBidi" w:cstheme="majorBidi"/>
          <w:sz w:val="28"/>
          <w:szCs w:val="28"/>
        </w:rPr>
      </w:pPr>
      <w:bookmarkStart w:id="0" w:name="_GoBack"/>
      <w:bookmarkEnd w:id="0"/>
      <w:r>
        <w:rPr>
          <w:rFonts w:asciiTheme="majorBidi" w:hAnsiTheme="majorBidi" w:cstheme="majorBidi"/>
          <w:sz w:val="28"/>
          <w:szCs w:val="28"/>
        </w:rPr>
        <w:lastRenderedPageBreak/>
        <w:t>There were significant differences of pain score and balance parameters between pre and post treatment in control group.</w:t>
      </w:r>
    </w:p>
    <w:p w14:paraId="7E932C41" w14:textId="77777777" w:rsidR="00B55DDF" w:rsidRPr="00376B06" w:rsidRDefault="00B55DDF" w:rsidP="00054E6E">
      <w:pPr>
        <w:bidi w:val="0"/>
        <w:spacing w:line="360" w:lineRule="auto"/>
        <w:rPr>
          <w:sz w:val="21"/>
          <w:szCs w:val="21"/>
        </w:rPr>
      </w:pPr>
      <w:proofErr w:type="gramStart"/>
      <w:r w:rsidRPr="00376B06">
        <w:rPr>
          <w:sz w:val="24"/>
          <w:szCs w:val="24"/>
        </w:rPr>
        <w:t xml:space="preserve">Table </w:t>
      </w:r>
      <w:r w:rsidRPr="00376B06">
        <w:rPr>
          <w:rFonts w:hint="cs"/>
          <w:sz w:val="24"/>
          <w:szCs w:val="24"/>
          <w:rtl/>
        </w:rPr>
        <w:t>]</w:t>
      </w:r>
      <w:r w:rsidRPr="00376B06">
        <w:rPr>
          <w:sz w:val="24"/>
          <w:szCs w:val="24"/>
        </w:rPr>
        <w:t>4</w:t>
      </w:r>
      <w:proofErr w:type="gramEnd"/>
      <w:r w:rsidRPr="00376B06">
        <w:rPr>
          <w:rFonts w:hint="cs"/>
          <w:sz w:val="24"/>
          <w:szCs w:val="24"/>
          <w:rtl/>
        </w:rPr>
        <w:t>[</w:t>
      </w:r>
      <w:r w:rsidRPr="00376B06">
        <w:rPr>
          <w:sz w:val="24"/>
          <w:szCs w:val="24"/>
        </w:rPr>
        <w:t xml:space="preserve">: Pre-Post treatment data for Control </w:t>
      </w:r>
      <w:r w:rsidRPr="00376B06">
        <w:rPr>
          <w:rFonts w:hint="cs"/>
          <w:sz w:val="24"/>
          <w:szCs w:val="24"/>
          <w:rtl/>
        </w:rPr>
        <w:t>]</w:t>
      </w:r>
      <w:r w:rsidRPr="00376B06">
        <w:rPr>
          <w:sz w:val="24"/>
          <w:szCs w:val="24"/>
        </w:rPr>
        <w:t>B</w:t>
      </w:r>
      <w:r w:rsidRPr="00376B06">
        <w:rPr>
          <w:rFonts w:hint="cs"/>
          <w:sz w:val="24"/>
          <w:szCs w:val="24"/>
          <w:rtl/>
        </w:rPr>
        <w:t>[</w:t>
      </w:r>
      <w:r w:rsidRPr="00376B06">
        <w:rPr>
          <w:sz w:val="24"/>
          <w:szCs w:val="24"/>
        </w:rPr>
        <w:t xml:space="preserve"> </w:t>
      </w:r>
      <w:r w:rsidRPr="00376B06">
        <w:rPr>
          <w:rFonts w:hint="cs"/>
          <w:sz w:val="24"/>
          <w:szCs w:val="24"/>
          <w:rtl/>
        </w:rPr>
        <w:t>]</w:t>
      </w:r>
      <w:r w:rsidRPr="00376B06">
        <w:rPr>
          <w:sz w:val="24"/>
          <w:szCs w:val="24"/>
        </w:rPr>
        <w:t>pain , OSI , APSI , MLSI</w:t>
      </w:r>
      <w:r w:rsidRPr="00376B06">
        <w:rPr>
          <w:rFonts w:hint="cs"/>
          <w:sz w:val="24"/>
          <w:szCs w:val="24"/>
          <w:rtl/>
        </w:rPr>
        <w:t>[</w:t>
      </w:r>
      <w:r w:rsidRPr="00376B06">
        <w:rPr>
          <w:sz w:val="24"/>
          <w:szCs w:val="24"/>
        </w:rPr>
        <w:t>.</w:t>
      </w:r>
    </w:p>
    <w:tbl>
      <w:tblPr>
        <w:tblStyle w:val="TableGrid"/>
        <w:tblW w:w="869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787"/>
        <w:gridCol w:w="1769"/>
        <w:gridCol w:w="1761"/>
        <w:gridCol w:w="1675"/>
        <w:gridCol w:w="1705"/>
      </w:tblGrid>
      <w:tr w:rsidR="00B55DDF" w14:paraId="309D2C0E" w14:textId="77777777" w:rsidTr="0021093F">
        <w:trPr>
          <w:trHeight w:val="456"/>
        </w:trPr>
        <w:tc>
          <w:tcPr>
            <w:tcW w:w="8697" w:type="dxa"/>
            <w:gridSpan w:val="5"/>
          </w:tcPr>
          <w:p w14:paraId="6F15C115" w14:textId="77777777" w:rsidR="00B55DDF" w:rsidRPr="00F6399F" w:rsidRDefault="00B55DDF" w:rsidP="00B55DDF">
            <w:pPr>
              <w:bidi w:val="0"/>
              <w:spacing w:line="360" w:lineRule="auto"/>
              <w:ind w:left="-5"/>
              <w:jc w:val="center"/>
              <w:rPr>
                <w:b/>
                <w:bCs/>
              </w:rPr>
            </w:pPr>
            <w:r>
              <w:rPr>
                <w:b/>
                <w:bCs/>
                <w:sz w:val="32"/>
                <w:szCs w:val="32"/>
              </w:rPr>
              <w:t xml:space="preserve">Control </w:t>
            </w:r>
            <w:r>
              <w:rPr>
                <w:rFonts w:hint="cs"/>
                <w:b/>
                <w:bCs/>
                <w:sz w:val="32"/>
                <w:szCs w:val="32"/>
                <w:rtl/>
              </w:rPr>
              <w:t>]</w:t>
            </w:r>
            <w:r>
              <w:rPr>
                <w:b/>
                <w:bCs/>
                <w:sz w:val="32"/>
                <w:szCs w:val="32"/>
              </w:rPr>
              <w:t>B</w:t>
            </w:r>
            <w:r>
              <w:rPr>
                <w:rFonts w:hint="cs"/>
                <w:b/>
                <w:bCs/>
                <w:sz w:val="32"/>
                <w:szCs w:val="32"/>
                <w:rtl/>
              </w:rPr>
              <w:t>[</w:t>
            </w:r>
          </w:p>
        </w:tc>
      </w:tr>
      <w:tr w:rsidR="00B55DDF" w:rsidRPr="00664E6D" w14:paraId="45E6B313" w14:textId="77777777" w:rsidTr="0021093F">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Ex>
        <w:tc>
          <w:tcPr>
            <w:tcW w:w="1787" w:type="dxa"/>
          </w:tcPr>
          <w:p w14:paraId="18AFDE72" w14:textId="77777777" w:rsidR="00B55DDF" w:rsidRPr="00626608" w:rsidRDefault="00B55DDF" w:rsidP="00B55DDF">
            <w:pPr>
              <w:bidi w:val="0"/>
              <w:spacing w:line="360" w:lineRule="auto"/>
              <w:rPr>
                <w:rFonts w:asciiTheme="majorBidi" w:hAnsiTheme="majorBidi" w:cstheme="majorBidi"/>
                <w:b/>
                <w:bCs/>
                <w:sz w:val="28"/>
                <w:szCs w:val="28"/>
              </w:rPr>
            </w:pPr>
            <w:r w:rsidRPr="00626608">
              <w:rPr>
                <w:rFonts w:asciiTheme="majorBidi" w:hAnsiTheme="majorBidi" w:cstheme="majorBidi"/>
                <w:b/>
                <w:bCs/>
                <w:sz w:val="28"/>
                <w:szCs w:val="28"/>
              </w:rPr>
              <w:t>Variables</w:t>
            </w:r>
          </w:p>
        </w:tc>
        <w:tc>
          <w:tcPr>
            <w:tcW w:w="1769" w:type="dxa"/>
          </w:tcPr>
          <w:p w14:paraId="2DF56839" w14:textId="77777777" w:rsidR="00B55DDF" w:rsidRPr="00626608" w:rsidRDefault="00B55DDF" w:rsidP="00B55DDF">
            <w:pPr>
              <w:bidi w:val="0"/>
              <w:spacing w:line="360" w:lineRule="auto"/>
              <w:rPr>
                <w:rFonts w:asciiTheme="majorBidi" w:hAnsiTheme="majorBidi" w:cstheme="majorBidi"/>
                <w:b/>
                <w:bCs/>
                <w:sz w:val="28"/>
                <w:szCs w:val="28"/>
              </w:rPr>
            </w:pPr>
            <w:r w:rsidRPr="00626608">
              <w:rPr>
                <w:rFonts w:asciiTheme="majorBidi" w:hAnsiTheme="majorBidi" w:cstheme="majorBidi"/>
                <w:b/>
                <w:bCs/>
                <w:sz w:val="28"/>
                <w:szCs w:val="28"/>
              </w:rPr>
              <w:t>Pre</w:t>
            </w:r>
          </w:p>
        </w:tc>
        <w:tc>
          <w:tcPr>
            <w:tcW w:w="1761" w:type="dxa"/>
          </w:tcPr>
          <w:p w14:paraId="3AAC1E03" w14:textId="77777777" w:rsidR="00B55DDF" w:rsidRPr="00626608" w:rsidRDefault="00B55DDF" w:rsidP="00B55DDF">
            <w:pPr>
              <w:bidi w:val="0"/>
              <w:spacing w:line="360" w:lineRule="auto"/>
              <w:rPr>
                <w:rFonts w:asciiTheme="majorBidi" w:hAnsiTheme="majorBidi" w:cstheme="majorBidi"/>
                <w:b/>
                <w:bCs/>
                <w:sz w:val="28"/>
                <w:szCs w:val="28"/>
              </w:rPr>
            </w:pPr>
            <w:r w:rsidRPr="00626608">
              <w:rPr>
                <w:rFonts w:asciiTheme="majorBidi" w:hAnsiTheme="majorBidi" w:cstheme="majorBidi"/>
                <w:b/>
                <w:bCs/>
                <w:sz w:val="28"/>
                <w:szCs w:val="28"/>
              </w:rPr>
              <w:t>Post</w:t>
            </w:r>
          </w:p>
        </w:tc>
        <w:tc>
          <w:tcPr>
            <w:tcW w:w="1675" w:type="dxa"/>
          </w:tcPr>
          <w:p w14:paraId="7808219E" w14:textId="77777777" w:rsidR="00B55DDF" w:rsidRPr="00626608" w:rsidRDefault="00B55DDF" w:rsidP="00B55DDF">
            <w:pPr>
              <w:bidi w:val="0"/>
              <w:spacing w:line="360" w:lineRule="auto"/>
              <w:rPr>
                <w:rFonts w:asciiTheme="majorBidi" w:hAnsiTheme="majorBidi" w:cstheme="majorBidi"/>
                <w:b/>
                <w:bCs/>
                <w:sz w:val="28"/>
                <w:szCs w:val="28"/>
              </w:rPr>
            </w:pPr>
            <w:r w:rsidRPr="00626608">
              <w:rPr>
                <w:rFonts w:asciiTheme="majorBidi" w:hAnsiTheme="majorBidi" w:cstheme="majorBidi"/>
                <w:b/>
                <w:bCs/>
                <w:sz w:val="28"/>
                <w:szCs w:val="28"/>
              </w:rPr>
              <w:t>P value</w:t>
            </w:r>
          </w:p>
        </w:tc>
        <w:tc>
          <w:tcPr>
            <w:tcW w:w="1705" w:type="dxa"/>
          </w:tcPr>
          <w:p w14:paraId="6AFEA401" w14:textId="77777777" w:rsidR="00B55DDF" w:rsidRPr="00626608" w:rsidRDefault="00B55DDF" w:rsidP="00B55DDF">
            <w:pPr>
              <w:bidi w:val="0"/>
              <w:spacing w:line="360" w:lineRule="auto"/>
              <w:rPr>
                <w:rFonts w:asciiTheme="majorBidi" w:hAnsiTheme="majorBidi" w:cstheme="majorBidi"/>
                <w:b/>
                <w:bCs/>
                <w:sz w:val="28"/>
                <w:szCs w:val="28"/>
              </w:rPr>
            </w:pPr>
            <w:r w:rsidRPr="00626608">
              <w:rPr>
                <w:rFonts w:asciiTheme="majorBidi" w:hAnsiTheme="majorBidi" w:cstheme="majorBidi"/>
                <w:b/>
                <w:bCs/>
                <w:sz w:val="28"/>
                <w:szCs w:val="28"/>
              </w:rPr>
              <w:t>Significance</w:t>
            </w:r>
          </w:p>
        </w:tc>
      </w:tr>
      <w:tr w:rsidR="00B55DDF" w:rsidRPr="00664E6D" w14:paraId="249143DE" w14:textId="77777777" w:rsidTr="0021093F">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Ex>
        <w:tc>
          <w:tcPr>
            <w:tcW w:w="1787" w:type="dxa"/>
          </w:tcPr>
          <w:p w14:paraId="3E70AB5B" w14:textId="77777777" w:rsidR="00B55DDF" w:rsidRPr="00626608" w:rsidRDefault="00B55DDF" w:rsidP="00B55DDF">
            <w:pPr>
              <w:bidi w:val="0"/>
              <w:spacing w:line="360" w:lineRule="auto"/>
              <w:rPr>
                <w:rFonts w:asciiTheme="majorBidi" w:hAnsiTheme="majorBidi" w:cstheme="majorBidi"/>
                <w:b/>
                <w:bCs/>
                <w:sz w:val="28"/>
                <w:szCs w:val="28"/>
              </w:rPr>
            </w:pPr>
            <w:r w:rsidRPr="00626608">
              <w:rPr>
                <w:rFonts w:asciiTheme="majorBidi" w:hAnsiTheme="majorBidi" w:cstheme="majorBidi"/>
                <w:b/>
                <w:bCs/>
                <w:sz w:val="28"/>
                <w:szCs w:val="28"/>
              </w:rPr>
              <w:t>Pain score</w:t>
            </w:r>
          </w:p>
        </w:tc>
        <w:tc>
          <w:tcPr>
            <w:tcW w:w="1769" w:type="dxa"/>
          </w:tcPr>
          <w:p w14:paraId="036A9888" w14:textId="77777777" w:rsidR="00B55DDF" w:rsidRPr="00664E6D" w:rsidRDefault="00B55DDF" w:rsidP="00B55DDF">
            <w:pPr>
              <w:bidi w:val="0"/>
              <w:spacing w:line="360" w:lineRule="auto"/>
              <w:rPr>
                <w:sz w:val="28"/>
                <w:szCs w:val="28"/>
              </w:rPr>
            </w:pPr>
            <w:r>
              <w:rPr>
                <w:sz w:val="28"/>
                <w:szCs w:val="28"/>
              </w:rPr>
              <w:t>7</w:t>
            </w:r>
            <w:r w:rsidRPr="00EF44F5">
              <w:rPr>
                <w:sz w:val="28"/>
                <w:szCs w:val="28"/>
              </w:rPr>
              <w:t>±</w:t>
            </w:r>
            <w:r>
              <w:rPr>
                <w:sz w:val="28"/>
                <w:szCs w:val="28"/>
              </w:rPr>
              <w:t>0.8</w:t>
            </w:r>
          </w:p>
        </w:tc>
        <w:tc>
          <w:tcPr>
            <w:tcW w:w="1761" w:type="dxa"/>
          </w:tcPr>
          <w:p w14:paraId="2B6A3E0C" w14:textId="77777777" w:rsidR="00B55DDF" w:rsidRPr="00664E6D" w:rsidRDefault="00B55DDF" w:rsidP="00B55DDF">
            <w:pPr>
              <w:bidi w:val="0"/>
              <w:spacing w:line="360" w:lineRule="auto"/>
              <w:rPr>
                <w:sz w:val="28"/>
                <w:szCs w:val="28"/>
              </w:rPr>
            </w:pPr>
            <w:r>
              <w:rPr>
                <w:sz w:val="28"/>
                <w:szCs w:val="28"/>
              </w:rPr>
              <w:t>6</w:t>
            </w:r>
            <w:r w:rsidRPr="00EF44F5">
              <w:rPr>
                <w:sz w:val="28"/>
                <w:szCs w:val="28"/>
              </w:rPr>
              <w:t>±0.79</w:t>
            </w:r>
          </w:p>
        </w:tc>
        <w:tc>
          <w:tcPr>
            <w:tcW w:w="1675" w:type="dxa"/>
          </w:tcPr>
          <w:p w14:paraId="25DB2562" w14:textId="77777777" w:rsidR="00B55DDF" w:rsidRPr="00664E6D" w:rsidRDefault="00B55DDF" w:rsidP="00B55DDF">
            <w:pPr>
              <w:bidi w:val="0"/>
              <w:spacing w:line="360" w:lineRule="auto"/>
              <w:rPr>
                <w:sz w:val="28"/>
                <w:szCs w:val="28"/>
              </w:rPr>
            </w:pPr>
            <w:r>
              <w:rPr>
                <w:rFonts w:ascii="Arial" w:hAnsi="Arial" w:cs="Arial"/>
                <w:sz w:val="28"/>
                <w:szCs w:val="28"/>
              </w:rPr>
              <w:t>&lt;</w:t>
            </w:r>
            <w:r w:rsidRPr="00664E6D">
              <w:rPr>
                <w:rFonts w:ascii="Arial" w:hAnsi="Arial" w:cs="Arial"/>
                <w:sz w:val="28"/>
                <w:szCs w:val="28"/>
              </w:rPr>
              <w:t>0.05</w:t>
            </w:r>
          </w:p>
        </w:tc>
        <w:tc>
          <w:tcPr>
            <w:tcW w:w="1705" w:type="dxa"/>
          </w:tcPr>
          <w:p w14:paraId="6335DDF7" w14:textId="77777777" w:rsidR="00B55DDF" w:rsidRPr="00664E6D" w:rsidRDefault="00B55DDF" w:rsidP="00B55DDF">
            <w:pPr>
              <w:bidi w:val="0"/>
              <w:spacing w:line="360" w:lineRule="auto"/>
              <w:rPr>
                <w:sz w:val="28"/>
                <w:szCs w:val="28"/>
              </w:rPr>
            </w:pPr>
            <w:r>
              <w:rPr>
                <w:sz w:val="28"/>
                <w:szCs w:val="28"/>
              </w:rPr>
              <w:t>S</w:t>
            </w:r>
          </w:p>
        </w:tc>
      </w:tr>
      <w:tr w:rsidR="00B55DDF" w:rsidRPr="00664E6D" w14:paraId="0BE1E8E6" w14:textId="77777777" w:rsidTr="0021093F">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Ex>
        <w:tc>
          <w:tcPr>
            <w:tcW w:w="1787" w:type="dxa"/>
          </w:tcPr>
          <w:p w14:paraId="73E56E24" w14:textId="77777777" w:rsidR="00B55DDF" w:rsidRPr="00626608" w:rsidRDefault="00B55DDF" w:rsidP="00B55DDF">
            <w:pPr>
              <w:bidi w:val="0"/>
              <w:spacing w:line="360" w:lineRule="auto"/>
              <w:rPr>
                <w:rFonts w:asciiTheme="majorBidi" w:hAnsiTheme="majorBidi" w:cstheme="majorBidi"/>
                <w:b/>
                <w:bCs/>
                <w:sz w:val="28"/>
                <w:szCs w:val="28"/>
              </w:rPr>
            </w:pPr>
            <w:r w:rsidRPr="00626608">
              <w:rPr>
                <w:rFonts w:asciiTheme="majorBidi" w:hAnsiTheme="majorBidi" w:cstheme="majorBidi"/>
                <w:b/>
                <w:bCs/>
                <w:sz w:val="28"/>
                <w:szCs w:val="28"/>
              </w:rPr>
              <w:t>OSI</w:t>
            </w:r>
          </w:p>
        </w:tc>
        <w:tc>
          <w:tcPr>
            <w:tcW w:w="1769" w:type="dxa"/>
          </w:tcPr>
          <w:p w14:paraId="43BF5AC2" w14:textId="77777777" w:rsidR="00B55DDF" w:rsidRPr="00664E6D" w:rsidRDefault="00B55DDF" w:rsidP="00B55DDF">
            <w:pPr>
              <w:bidi w:val="0"/>
              <w:spacing w:line="360" w:lineRule="auto"/>
              <w:rPr>
                <w:sz w:val="28"/>
                <w:szCs w:val="28"/>
              </w:rPr>
            </w:pPr>
            <w:r>
              <w:rPr>
                <w:sz w:val="28"/>
                <w:szCs w:val="28"/>
              </w:rPr>
              <w:t>2</w:t>
            </w:r>
            <w:r w:rsidRPr="00EF44F5">
              <w:rPr>
                <w:sz w:val="28"/>
                <w:szCs w:val="28"/>
              </w:rPr>
              <w:t>±</w:t>
            </w:r>
            <w:r>
              <w:rPr>
                <w:sz w:val="28"/>
                <w:szCs w:val="28"/>
              </w:rPr>
              <w:t>0.05</w:t>
            </w:r>
          </w:p>
        </w:tc>
        <w:tc>
          <w:tcPr>
            <w:tcW w:w="1761" w:type="dxa"/>
          </w:tcPr>
          <w:p w14:paraId="1F098BBC" w14:textId="77777777" w:rsidR="00B55DDF" w:rsidRPr="00664E6D" w:rsidRDefault="00B55DDF" w:rsidP="00B55DDF">
            <w:pPr>
              <w:bidi w:val="0"/>
              <w:spacing w:line="360" w:lineRule="auto"/>
              <w:rPr>
                <w:sz w:val="28"/>
                <w:szCs w:val="28"/>
              </w:rPr>
            </w:pPr>
            <w:r>
              <w:rPr>
                <w:sz w:val="28"/>
                <w:szCs w:val="28"/>
              </w:rPr>
              <w:t>1.94</w:t>
            </w:r>
            <w:r w:rsidRPr="00EF44F5">
              <w:rPr>
                <w:sz w:val="28"/>
                <w:szCs w:val="28"/>
              </w:rPr>
              <w:t>±0.10</w:t>
            </w:r>
          </w:p>
        </w:tc>
        <w:tc>
          <w:tcPr>
            <w:tcW w:w="1675" w:type="dxa"/>
          </w:tcPr>
          <w:p w14:paraId="4C427B2C" w14:textId="77777777" w:rsidR="00B55DDF" w:rsidRPr="00664E6D" w:rsidRDefault="00B55DDF" w:rsidP="00B55DDF">
            <w:pPr>
              <w:bidi w:val="0"/>
              <w:spacing w:line="360" w:lineRule="auto"/>
              <w:rPr>
                <w:sz w:val="28"/>
                <w:szCs w:val="28"/>
              </w:rPr>
            </w:pPr>
            <w:r>
              <w:rPr>
                <w:rFonts w:ascii="Arial" w:hAnsi="Arial" w:cs="Arial"/>
                <w:sz w:val="28"/>
                <w:szCs w:val="28"/>
              </w:rPr>
              <w:t>&lt;0.05</w:t>
            </w:r>
          </w:p>
        </w:tc>
        <w:tc>
          <w:tcPr>
            <w:tcW w:w="1705" w:type="dxa"/>
          </w:tcPr>
          <w:p w14:paraId="2D7C1297" w14:textId="77777777" w:rsidR="00B55DDF" w:rsidRPr="00664E6D" w:rsidRDefault="00B55DDF" w:rsidP="00B55DDF">
            <w:pPr>
              <w:bidi w:val="0"/>
              <w:spacing w:line="360" w:lineRule="auto"/>
              <w:rPr>
                <w:sz w:val="28"/>
                <w:szCs w:val="28"/>
              </w:rPr>
            </w:pPr>
            <w:r>
              <w:rPr>
                <w:sz w:val="28"/>
                <w:szCs w:val="28"/>
              </w:rPr>
              <w:t>S</w:t>
            </w:r>
          </w:p>
        </w:tc>
      </w:tr>
      <w:tr w:rsidR="00B55DDF" w:rsidRPr="00664E6D" w14:paraId="68B644BA" w14:textId="77777777" w:rsidTr="0021093F">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Ex>
        <w:tc>
          <w:tcPr>
            <w:tcW w:w="1787" w:type="dxa"/>
          </w:tcPr>
          <w:p w14:paraId="74B08250" w14:textId="77777777" w:rsidR="00B55DDF" w:rsidRPr="00626608" w:rsidRDefault="00B55DDF" w:rsidP="00B55DDF">
            <w:pPr>
              <w:bidi w:val="0"/>
              <w:spacing w:line="360" w:lineRule="auto"/>
              <w:rPr>
                <w:rFonts w:asciiTheme="majorBidi" w:hAnsiTheme="majorBidi" w:cstheme="majorBidi"/>
                <w:b/>
                <w:bCs/>
                <w:sz w:val="28"/>
                <w:szCs w:val="28"/>
              </w:rPr>
            </w:pPr>
            <w:r w:rsidRPr="00626608">
              <w:rPr>
                <w:rFonts w:asciiTheme="majorBidi" w:hAnsiTheme="majorBidi" w:cstheme="majorBidi"/>
                <w:b/>
                <w:bCs/>
                <w:sz w:val="28"/>
                <w:szCs w:val="28"/>
              </w:rPr>
              <w:t>APSI</w:t>
            </w:r>
          </w:p>
        </w:tc>
        <w:tc>
          <w:tcPr>
            <w:tcW w:w="1769" w:type="dxa"/>
          </w:tcPr>
          <w:p w14:paraId="32843132" w14:textId="77777777" w:rsidR="00B55DDF" w:rsidRPr="00664E6D" w:rsidRDefault="00B55DDF" w:rsidP="00B55DDF">
            <w:pPr>
              <w:bidi w:val="0"/>
              <w:spacing w:line="360" w:lineRule="auto"/>
              <w:rPr>
                <w:sz w:val="28"/>
                <w:szCs w:val="28"/>
                <w:rtl/>
              </w:rPr>
            </w:pPr>
            <w:r>
              <w:rPr>
                <w:sz w:val="28"/>
                <w:szCs w:val="28"/>
              </w:rPr>
              <w:t>2</w:t>
            </w:r>
            <w:r w:rsidRPr="00EF44F5">
              <w:rPr>
                <w:sz w:val="28"/>
                <w:szCs w:val="28"/>
              </w:rPr>
              <w:t>±</w:t>
            </w:r>
            <w:r>
              <w:rPr>
                <w:sz w:val="28"/>
                <w:szCs w:val="28"/>
              </w:rPr>
              <w:t>0.07</w:t>
            </w:r>
          </w:p>
        </w:tc>
        <w:tc>
          <w:tcPr>
            <w:tcW w:w="1761" w:type="dxa"/>
          </w:tcPr>
          <w:p w14:paraId="14602801" w14:textId="77777777" w:rsidR="00B55DDF" w:rsidRPr="00664E6D" w:rsidRDefault="00B55DDF" w:rsidP="00B55DDF">
            <w:pPr>
              <w:bidi w:val="0"/>
              <w:spacing w:line="360" w:lineRule="auto"/>
              <w:rPr>
                <w:sz w:val="28"/>
                <w:szCs w:val="28"/>
              </w:rPr>
            </w:pPr>
            <w:r>
              <w:rPr>
                <w:sz w:val="28"/>
                <w:szCs w:val="28"/>
              </w:rPr>
              <w:t>1.91</w:t>
            </w:r>
            <w:r w:rsidRPr="00EF44F5">
              <w:rPr>
                <w:sz w:val="28"/>
                <w:szCs w:val="28"/>
              </w:rPr>
              <w:t>±0.11</w:t>
            </w:r>
          </w:p>
        </w:tc>
        <w:tc>
          <w:tcPr>
            <w:tcW w:w="1675" w:type="dxa"/>
          </w:tcPr>
          <w:p w14:paraId="47EB63DD" w14:textId="77777777" w:rsidR="00B55DDF" w:rsidRPr="00664E6D" w:rsidRDefault="00B55DDF" w:rsidP="00B55DDF">
            <w:pPr>
              <w:bidi w:val="0"/>
              <w:spacing w:line="360" w:lineRule="auto"/>
              <w:rPr>
                <w:sz w:val="28"/>
                <w:szCs w:val="28"/>
              </w:rPr>
            </w:pPr>
            <w:r>
              <w:rPr>
                <w:rFonts w:ascii="Arial" w:hAnsi="Arial" w:cs="Arial"/>
                <w:sz w:val="28"/>
                <w:szCs w:val="28"/>
              </w:rPr>
              <w:t>&lt;0.05</w:t>
            </w:r>
          </w:p>
        </w:tc>
        <w:tc>
          <w:tcPr>
            <w:tcW w:w="1705" w:type="dxa"/>
          </w:tcPr>
          <w:p w14:paraId="2C62E349" w14:textId="77777777" w:rsidR="00B55DDF" w:rsidRPr="00664E6D" w:rsidRDefault="00B55DDF" w:rsidP="00B55DDF">
            <w:pPr>
              <w:bidi w:val="0"/>
              <w:spacing w:line="360" w:lineRule="auto"/>
              <w:rPr>
                <w:sz w:val="28"/>
                <w:szCs w:val="28"/>
              </w:rPr>
            </w:pPr>
            <w:r>
              <w:rPr>
                <w:sz w:val="28"/>
                <w:szCs w:val="28"/>
              </w:rPr>
              <w:t>S</w:t>
            </w:r>
          </w:p>
        </w:tc>
      </w:tr>
      <w:tr w:rsidR="00B55DDF" w:rsidRPr="00664E6D" w14:paraId="622BF12E" w14:textId="77777777" w:rsidTr="0021093F">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Ex>
        <w:trPr>
          <w:trHeight w:val="311"/>
        </w:trPr>
        <w:tc>
          <w:tcPr>
            <w:tcW w:w="1787" w:type="dxa"/>
          </w:tcPr>
          <w:p w14:paraId="33779246" w14:textId="77777777" w:rsidR="00B55DDF" w:rsidRPr="00626608" w:rsidRDefault="00B55DDF" w:rsidP="00B55DDF">
            <w:pPr>
              <w:bidi w:val="0"/>
              <w:spacing w:line="360" w:lineRule="auto"/>
              <w:rPr>
                <w:rFonts w:asciiTheme="majorBidi" w:hAnsiTheme="majorBidi" w:cstheme="majorBidi"/>
                <w:b/>
                <w:bCs/>
                <w:sz w:val="28"/>
                <w:szCs w:val="28"/>
              </w:rPr>
            </w:pPr>
            <w:r w:rsidRPr="00626608">
              <w:rPr>
                <w:rFonts w:asciiTheme="majorBidi" w:hAnsiTheme="majorBidi" w:cstheme="majorBidi"/>
                <w:b/>
                <w:bCs/>
                <w:sz w:val="28"/>
                <w:szCs w:val="28"/>
              </w:rPr>
              <w:t>MLSI</w:t>
            </w:r>
          </w:p>
        </w:tc>
        <w:tc>
          <w:tcPr>
            <w:tcW w:w="1769" w:type="dxa"/>
          </w:tcPr>
          <w:p w14:paraId="0D336731" w14:textId="77777777" w:rsidR="00B55DDF" w:rsidRPr="00664E6D" w:rsidRDefault="00B55DDF" w:rsidP="00B55DDF">
            <w:pPr>
              <w:bidi w:val="0"/>
              <w:spacing w:line="360" w:lineRule="auto"/>
              <w:rPr>
                <w:sz w:val="28"/>
                <w:szCs w:val="28"/>
              </w:rPr>
            </w:pPr>
            <w:r>
              <w:rPr>
                <w:sz w:val="28"/>
                <w:szCs w:val="28"/>
              </w:rPr>
              <w:t>1.39</w:t>
            </w:r>
            <w:r w:rsidRPr="00EF44F5">
              <w:rPr>
                <w:sz w:val="28"/>
                <w:szCs w:val="28"/>
              </w:rPr>
              <w:t>±</w:t>
            </w:r>
            <w:r>
              <w:rPr>
                <w:sz w:val="28"/>
                <w:szCs w:val="28"/>
              </w:rPr>
              <w:t>0.06</w:t>
            </w:r>
          </w:p>
        </w:tc>
        <w:tc>
          <w:tcPr>
            <w:tcW w:w="1761" w:type="dxa"/>
          </w:tcPr>
          <w:p w14:paraId="080A7B86" w14:textId="77777777" w:rsidR="00B55DDF" w:rsidRPr="00664E6D" w:rsidRDefault="00B55DDF" w:rsidP="00B55DDF">
            <w:pPr>
              <w:bidi w:val="0"/>
              <w:spacing w:line="360" w:lineRule="auto"/>
              <w:rPr>
                <w:sz w:val="28"/>
                <w:szCs w:val="28"/>
              </w:rPr>
            </w:pPr>
            <w:r>
              <w:rPr>
                <w:sz w:val="28"/>
                <w:szCs w:val="28"/>
              </w:rPr>
              <w:t>1.36</w:t>
            </w:r>
            <w:r w:rsidRPr="00EF44F5">
              <w:rPr>
                <w:sz w:val="28"/>
                <w:szCs w:val="28"/>
              </w:rPr>
              <w:t>±0.10</w:t>
            </w:r>
          </w:p>
        </w:tc>
        <w:tc>
          <w:tcPr>
            <w:tcW w:w="1675" w:type="dxa"/>
          </w:tcPr>
          <w:p w14:paraId="15318A6A" w14:textId="77777777" w:rsidR="00B55DDF" w:rsidRPr="00664E6D" w:rsidRDefault="00B55DDF" w:rsidP="00B55DDF">
            <w:pPr>
              <w:bidi w:val="0"/>
              <w:spacing w:line="360" w:lineRule="auto"/>
              <w:rPr>
                <w:sz w:val="28"/>
                <w:szCs w:val="28"/>
              </w:rPr>
            </w:pPr>
            <w:r>
              <w:rPr>
                <w:rFonts w:ascii="Arial" w:hAnsi="Arial" w:cs="Arial"/>
                <w:sz w:val="28"/>
                <w:szCs w:val="28"/>
              </w:rPr>
              <w:t>&lt;0.05</w:t>
            </w:r>
          </w:p>
        </w:tc>
        <w:tc>
          <w:tcPr>
            <w:tcW w:w="1705" w:type="dxa"/>
          </w:tcPr>
          <w:p w14:paraId="2897C9F8" w14:textId="77777777" w:rsidR="00B55DDF" w:rsidRPr="00664E6D" w:rsidRDefault="00B55DDF" w:rsidP="00B55DDF">
            <w:pPr>
              <w:bidi w:val="0"/>
              <w:spacing w:line="360" w:lineRule="auto"/>
              <w:rPr>
                <w:sz w:val="28"/>
                <w:szCs w:val="28"/>
              </w:rPr>
            </w:pPr>
            <w:r>
              <w:rPr>
                <w:sz w:val="28"/>
                <w:szCs w:val="28"/>
              </w:rPr>
              <w:t>S</w:t>
            </w:r>
          </w:p>
        </w:tc>
      </w:tr>
    </w:tbl>
    <w:p w14:paraId="351FE430" w14:textId="620B2ADB" w:rsidR="00B55DDF" w:rsidRPr="00054E6E" w:rsidRDefault="00B55DDF" w:rsidP="00054E6E">
      <w:pPr>
        <w:bidi w:val="0"/>
        <w:spacing w:line="240" w:lineRule="auto"/>
        <w:rPr>
          <w:sz w:val="24"/>
          <w:szCs w:val="24"/>
        </w:rPr>
      </w:pPr>
      <w:r w:rsidRPr="00054E6E">
        <w:rPr>
          <w:sz w:val="24"/>
          <w:szCs w:val="24"/>
        </w:rPr>
        <w:t xml:space="preserve">OSI: overall stability index. </w:t>
      </w:r>
      <w:r w:rsidR="00054E6E" w:rsidRPr="00054E6E">
        <w:rPr>
          <w:sz w:val="24"/>
          <w:szCs w:val="24"/>
        </w:rPr>
        <w:t xml:space="preserve">          </w:t>
      </w:r>
      <w:r w:rsidR="00054E6E">
        <w:rPr>
          <w:sz w:val="24"/>
          <w:szCs w:val="24"/>
        </w:rPr>
        <w:t xml:space="preserve">                     </w:t>
      </w:r>
      <w:r w:rsidR="00054E6E" w:rsidRPr="00054E6E">
        <w:rPr>
          <w:sz w:val="24"/>
          <w:szCs w:val="24"/>
        </w:rPr>
        <w:t xml:space="preserve"> </w:t>
      </w:r>
      <w:r w:rsidRPr="00054E6E">
        <w:rPr>
          <w:sz w:val="24"/>
          <w:szCs w:val="24"/>
        </w:rPr>
        <w:t>APSI:</w:t>
      </w:r>
      <w:r w:rsidRPr="00054E6E">
        <w:rPr>
          <w:rFonts w:ascii="Times" w:hAnsi="Times" w:cs="Times"/>
          <w:color w:val="000000"/>
          <w:sz w:val="24"/>
          <w:szCs w:val="24"/>
        </w:rPr>
        <w:t xml:space="preserve"> anterior/ posterior stability index. </w:t>
      </w:r>
    </w:p>
    <w:p w14:paraId="461512D9" w14:textId="1A4B1188" w:rsidR="00B55DDF" w:rsidRPr="00054E6E" w:rsidRDefault="00B55DDF" w:rsidP="00054E6E">
      <w:pPr>
        <w:widowControl w:val="0"/>
        <w:autoSpaceDE w:val="0"/>
        <w:autoSpaceDN w:val="0"/>
        <w:bidi w:val="0"/>
        <w:adjustRightInd w:val="0"/>
        <w:spacing w:after="240" w:line="240" w:lineRule="auto"/>
        <w:rPr>
          <w:rFonts w:ascii="Times" w:hAnsi="Times" w:cs="Times"/>
          <w:color w:val="000000"/>
          <w:sz w:val="24"/>
          <w:szCs w:val="24"/>
        </w:rPr>
      </w:pPr>
      <w:r w:rsidRPr="00054E6E">
        <w:rPr>
          <w:rFonts w:ascii="Times" w:hAnsi="Times" w:cs="Times"/>
          <w:color w:val="000000"/>
          <w:sz w:val="24"/>
          <w:szCs w:val="24"/>
        </w:rPr>
        <w:t>MLSI: medial/ lateral stability index.</w:t>
      </w:r>
      <w:r w:rsidR="00054E6E" w:rsidRPr="00054E6E">
        <w:rPr>
          <w:rFonts w:ascii="Times" w:hAnsi="Times" w:cs="Times"/>
          <w:color w:val="000000"/>
          <w:sz w:val="24"/>
          <w:szCs w:val="24"/>
        </w:rPr>
        <w:t xml:space="preserve">      </w:t>
      </w:r>
      <w:r w:rsidR="00054E6E">
        <w:rPr>
          <w:rFonts w:ascii="Times" w:hAnsi="Times" w:cs="Times"/>
          <w:color w:val="000000"/>
          <w:sz w:val="24"/>
          <w:szCs w:val="24"/>
        </w:rPr>
        <w:t xml:space="preserve">      </w:t>
      </w:r>
      <w:r w:rsidR="00054E6E" w:rsidRPr="00054E6E">
        <w:rPr>
          <w:rFonts w:ascii="Times" w:hAnsi="Times" w:cs="Times"/>
          <w:color w:val="000000"/>
          <w:sz w:val="24"/>
          <w:szCs w:val="24"/>
        </w:rPr>
        <w:t xml:space="preserve">  </w:t>
      </w:r>
      <w:r w:rsidRPr="00054E6E">
        <w:rPr>
          <w:rFonts w:asciiTheme="majorBidi" w:hAnsiTheme="majorBidi" w:cstheme="majorBidi"/>
          <w:sz w:val="24"/>
          <w:szCs w:val="24"/>
        </w:rPr>
        <w:t>S</w:t>
      </w:r>
      <w:r w:rsidRPr="00054E6E">
        <w:rPr>
          <w:rFonts w:asciiTheme="majorBidi" w:hAnsiTheme="majorBidi" w:cstheme="majorBidi" w:hint="cs"/>
          <w:sz w:val="24"/>
          <w:szCs w:val="24"/>
          <w:rtl/>
        </w:rPr>
        <w:t>:</w:t>
      </w:r>
      <w:r w:rsidRPr="00054E6E">
        <w:rPr>
          <w:rFonts w:asciiTheme="majorBidi" w:hAnsiTheme="majorBidi" w:cstheme="majorBidi"/>
          <w:sz w:val="24"/>
          <w:szCs w:val="24"/>
        </w:rPr>
        <w:t xml:space="preserve"> significance.</w:t>
      </w:r>
    </w:p>
    <w:p w14:paraId="3180E4ED" w14:textId="64D21949" w:rsidR="00B55DDF" w:rsidRPr="002F5D69" w:rsidRDefault="00054E6E" w:rsidP="00B55DDF">
      <w:pPr>
        <w:bidi w:val="0"/>
        <w:spacing w:line="360" w:lineRule="auto"/>
        <w:rPr>
          <w:rFonts w:asciiTheme="majorBidi" w:hAnsiTheme="majorBidi" w:cstheme="majorBidi"/>
          <w:sz w:val="28"/>
          <w:szCs w:val="28"/>
        </w:rPr>
      </w:pPr>
      <w:r>
        <w:rPr>
          <w:noProof/>
        </w:rPr>
        <w:drawing>
          <wp:anchor distT="0" distB="0" distL="114300" distR="114300" simplePos="0" relativeHeight="251680768" behindDoc="0" locked="0" layoutInCell="1" allowOverlap="1" wp14:anchorId="496513CE" wp14:editId="1AF27AE2">
            <wp:simplePos x="0" y="0"/>
            <wp:positionH relativeFrom="column">
              <wp:posOffset>3270250</wp:posOffset>
            </wp:positionH>
            <wp:positionV relativeFrom="paragraph">
              <wp:posOffset>464185</wp:posOffset>
            </wp:positionV>
            <wp:extent cx="2209165" cy="1490345"/>
            <wp:effectExtent l="25400" t="25400" r="26035" b="33655"/>
            <wp:wrapTopAndBottom/>
            <wp:docPr id="20" name="صورة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209165" cy="1490345"/>
                    </a:xfrm>
                    <a:prstGeom prst="rect">
                      <a:avLst/>
                    </a:prstGeom>
                    <a:noFill/>
                    <a:ln w="9525">
                      <a:solidFill>
                        <a:schemeClr val="tx1"/>
                      </a:solidFill>
                      <a:miter lim="800000"/>
                      <a:headEnd/>
                      <a:tailEnd/>
                    </a:ln>
                  </pic:spPr>
                </pic:pic>
              </a:graphicData>
            </a:graphic>
            <wp14:sizeRelH relativeFrom="page">
              <wp14:pctWidth>0</wp14:pctWidth>
            </wp14:sizeRelH>
            <wp14:sizeRelV relativeFrom="page">
              <wp14:pctHeight>0</wp14:pctHeight>
            </wp14:sizeRelV>
          </wp:anchor>
        </w:drawing>
      </w:r>
      <w:r w:rsidRPr="009F7225">
        <w:rPr>
          <w:noProof/>
        </w:rPr>
        <w:drawing>
          <wp:anchor distT="0" distB="0" distL="114300" distR="114300" simplePos="0" relativeHeight="251679744" behindDoc="0" locked="0" layoutInCell="1" allowOverlap="1" wp14:anchorId="1B6C1BDD" wp14:editId="71B8A429">
            <wp:simplePos x="0" y="0"/>
            <wp:positionH relativeFrom="column">
              <wp:posOffset>61595</wp:posOffset>
            </wp:positionH>
            <wp:positionV relativeFrom="paragraph">
              <wp:posOffset>460375</wp:posOffset>
            </wp:positionV>
            <wp:extent cx="3087370" cy="1507490"/>
            <wp:effectExtent l="25400" t="25400" r="36830" b="16510"/>
            <wp:wrapTopAndBottom/>
            <wp:docPr id="19" name="صورة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087370" cy="1507490"/>
                    </a:xfrm>
                    <a:prstGeom prst="rect">
                      <a:avLst/>
                    </a:prstGeom>
                    <a:noFill/>
                    <a:ln w="9525">
                      <a:solidFill>
                        <a:schemeClr val="tx1"/>
                      </a:solidFill>
                      <a:miter lim="800000"/>
                      <a:headEnd/>
                      <a:tailEnd/>
                    </a:ln>
                  </pic:spPr>
                </pic:pic>
              </a:graphicData>
            </a:graphic>
            <wp14:sizeRelH relativeFrom="page">
              <wp14:pctWidth>0</wp14:pctWidth>
            </wp14:sizeRelH>
            <wp14:sizeRelV relativeFrom="page">
              <wp14:pctHeight>0</wp14:pctHeight>
            </wp14:sizeRelV>
          </wp:anchor>
        </w:drawing>
      </w:r>
    </w:p>
    <w:p w14:paraId="38DB26A0" w14:textId="78620E78" w:rsidR="00B55DDF" w:rsidRPr="009F7225" w:rsidRDefault="00B55DDF" w:rsidP="00B55DDF">
      <w:pPr>
        <w:tabs>
          <w:tab w:val="left" w:pos="3955"/>
        </w:tabs>
        <w:bidi w:val="0"/>
        <w:spacing w:line="360" w:lineRule="auto"/>
        <w:jc w:val="center"/>
        <w:rPr>
          <w:sz w:val="8"/>
          <w:szCs w:val="8"/>
        </w:rPr>
      </w:pPr>
    </w:p>
    <w:p w14:paraId="4A658963" w14:textId="14B8F001" w:rsidR="00B55DDF" w:rsidRPr="00B55DDF" w:rsidRDefault="00B55DDF" w:rsidP="00820781">
      <w:pPr>
        <w:tabs>
          <w:tab w:val="left" w:pos="3955"/>
        </w:tabs>
        <w:bidi w:val="0"/>
        <w:spacing w:line="360" w:lineRule="auto"/>
        <w:jc w:val="center"/>
        <w:rPr>
          <w:sz w:val="24"/>
          <w:szCs w:val="24"/>
        </w:rPr>
      </w:pPr>
      <w:r w:rsidRPr="00B55DDF">
        <w:rPr>
          <w:noProof/>
          <w:sz w:val="24"/>
          <w:szCs w:val="24"/>
        </w:rPr>
        <w:t xml:space="preserve">    </w:t>
      </w:r>
      <w:r w:rsidRPr="00B55DDF">
        <w:rPr>
          <w:sz w:val="24"/>
          <w:szCs w:val="24"/>
        </w:rPr>
        <w:t>Fig. [</w:t>
      </w:r>
      <w:r w:rsidR="00820781">
        <w:rPr>
          <w:sz w:val="24"/>
          <w:szCs w:val="24"/>
        </w:rPr>
        <w:t>9</w:t>
      </w:r>
      <w:r w:rsidRPr="00B55DDF">
        <w:rPr>
          <w:sz w:val="24"/>
          <w:szCs w:val="24"/>
        </w:rPr>
        <w:t xml:space="preserve">] Pre-Post treatment data for </w:t>
      </w:r>
      <w:proofErr w:type="gramStart"/>
      <w:r w:rsidRPr="00B55DDF">
        <w:rPr>
          <w:sz w:val="24"/>
          <w:szCs w:val="24"/>
        </w:rPr>
        <w:t xml:space="preserve">Control </w:t>
      </w:r>
      <w:r w:rsidRPr="00B55DDF">
        <w:rPr>
          <w:rFonts w:hint="cs"/>
          <w:sz w:val="24"/>
          <w:szCs w:val="24"/>
          <w:rtl/>
        </w:rPr>
        <w:t>]</w:t>
      </w:r>
      <w:r w:rsidRPr="00B55DDF">
        <w:rPr>
          <w:sz w:val="24"/>
          <w:szCs w:val="24"/>
        </w:rPr>
        <w:t>B</w:t>
      </w:r>
      <w:proofErr w:type="gramEnd"/>
      <w:r w:rsidRPr="00B55DDF">
        <w:rPr>
          <w:rFonts w:hint="cs"/>
          <w:sz w:val="24"/>
          <w:szCs w:val="24"/>
          <w:rtl/>
        </w:rPr>
        <w:t>[</w:t>
      </w:r>
      <w:r w:rsidRPr="00B55DDF">
        <w:rPr>
          <w:sz w:val="24"/>
          <w:szCs w:val="24"/>
        </w:rPr>
        <w:t xml:space="preserve"> </w:t>
      </w:r>
      <w:r w:rsidRPr="00B55DDF">
        <w:rPr>
          <w:rFonts w:hint="cs"/>
          <w:sz w:val="24"/>
          <w:szCs w:val="24"/>
          <w:rtl/>
        </w:rPr>
        <w:t>]</w:t>
      </w:r>
      <w:r w:rsidRPr="00B55DDF">
        <w:rPr>
          <w:sz w:val="24"/>
          <w:szCs w:val="24"/>
        </w:rPr>
        <w:t>pain , OSI , APSI , MLSI</w:t>
      </w:r>
      <w:r w:rsidRPr="00B55DDF">
        <w:rPr>
          <w:rFonts w:hint="cs"/>
          <w:sz w:val="24"/>
          <w:szCs w:val="24"/>
          <w:rtl/>
        </w:rPr>
        <w:t>[</w:t>
      </w:r>
      <w:r w:rsidRPr="00B55DDF">
        <w:rPr>
          <w:sz w:val="24"/>
          <w:szCs w:val="24"/>
        </w:rPr>
        <w:t xml:space="preserve"> .</w:t>
      </w:r>
    </w:p>
    <w:p w14:paraId="34547CD2" w14:textId="77777777" w:rsidR="00B55DDF" w:rsidRDefault="00B55DDF" w:rsidP="00B55DDF">
      <w:pPr>
        <w:tabs>
          <w:tab w:val="left" w:pos="3955"/>
        </w:tabs>
        <w:bidi w:val="0"/>
        <w:spacing w:line="360" w:lineRule="auto"/>
        <w:jc w:val="center"/>
      </w:pPr>
    </w:p>
    <w:p w14:paraId="284566AC" w14:textId="77777777" w:rsidR="00B55DDF" w:rsidRDefault="00B55DDF" w:rsidP="00B55DDF">
      <w:pPr>
        <w:tabs>
          <w:tab w:val="left" w:pos="3955"/>
        </w:tabs>
        <w:bidi w:val="0"/>
        <w:spacing w:line="360" w:lineRule="auto"/>
        <w:jc w:val="center"/>
      </w:pPr>
    </w:p>
    <w:p w14:paraId="09809AEC" w14:textId="77777777" w:rsidR="00B55DDF" w:rsidRDefault="00B55DDF" w:rsidP="00B55DDF">
      <w:pPr>
        <w:tabs>
          <w:tab w:val="left" w:pos="3955"/>
        </w:tabs>
        <w:bidi w:val="0"/>
        <w:spacing w:line="360" w:lineRule="auto"/>
        <w:jc w:val="center"/>
      </w:pPr>
    </w:p>
    <w:p w14:paraId="25C3F952" w14:textId="77777777" w:rsidR="00B55DDF" w:rsidRDefault="00B55DDF" w:rsidP="00B55DDF">
      <w:pPr>
        <w:tabs>
          <w:tab w:val="left" w:pos="3955"/>
        </w:tabs>
        <w:bidi w:val="0"/>
        <w:spacing w:line="360" w:lineRule="auto"/>
        <w:jc w:val="center"/>
      </w:pPr>
    </w:p>
    <w:p w14:paraId="6A40915C" w14:textId="77777777" w:rsidR="00B55DDF" w:rsidRDefault="00B55DDF" w:rsidP="00B55DDF">
      <w:pPr>
        <w:tabs>
          <w:tab w:val="left" w:pos="3955"/>
        </w:tabs>
        <w:bidi w:val="0"/>
        <w:spacing w:line="360" w:lineRule="auto"/>
        <w:jc w:val="center"/>
      </w:pPr>
    </w:p>
    <w:p w14:paraId="7B7E2F8F" w14:textId="77777777" w:rsidR="00054E6E" w:rsidRDefault="00054E6E" w:rsidP="00054E6E">
      <w:pPr>
        <w:tabs>
          <w:tab w:val="left" w:pos="3955"/>
        </w:tabs>
        <w:bidi w:val="0"/>
        <w:spacing w:line="360" w:lineRule="auto"/>
        <w:jc w:val="center"/>
      </w:pPr>
    </w:p>
    <w:p w14:paraId="32F380B4" w14:textId="37FE6118" w:rsidR="00054E6E" w:rsidRPr="00054E6E" w:rsidRDefault="00054E6E" w:rsidP="00054E6E">
      <w:pPr>
        <w:bidi w:val="0"/>
        <w:spacing w:line="360" w:lineRule="auto"/>
        <w:ind w:firstLine="720"/>
        <w:jc w:val="both"/>
        <w:rPr>
          <w:rFonts w:asciiTheme="majorBidi" w:hAnsiTheme="majorBidi" w:cstheme="majorBidi"/>
          <w:sz w:val="28"/>
          <w:szCs w:val="28"/>
        </w:rPr>
      </w:pPr>
      <w:r>
        <w:rPr>
          <w:rFonts w:asciiTheme="majorBidi" w:hAnsiTheme="majorBidi" w:cstheme="majorBidi"/>
          <w:sz w:val="28"/>
          <w:szCs w:val="28"/>
        </w:rPr>
        <w:lastRenderedPageBreak/>
        <w:t>There were significant differences between post treatment variables of both groups in favor to study group.</w:t>
      </w:r>
    </w:p>
    <w:p w14:paraId="4A1556B4" w14:textId="77777777" w:rsidR="00B55DDF" w:rsidRPr="00054E6E" w:rsidRDefault="00B55DDF" w:rsidP="00B55DDF">
      <w:pPr>
        <w:bidi w:val="0"/>
        <w:spacing w:line="360" w:lineRule="auto"/>
        <w:rPr>
          <w:sz w:val="24"/>
          <w:szCs w:val="24"/>
        </w:rPr>
      </w:pPr>
      <w:proofErr w:type="gramStart"/>
      <w:r w:rsidRPr="00054E6E">
        <w:rPr>
          <w:sz w:val="24"/>
          <w:szCs w:val="24"/>
        </w:rPr>
        <w:t xml:space="preserve">Table </w:t>
      </w:r>
      <w:r w:rsidRPr="00054E6E">
        <w:rPr>
          <w:rFonts w:hint="cs"/>
          <w:sz w:val="24"/>
          <w:szCs w:val="24"/>
          <w:rtl/>
        </w:rPr>
        <w:t>]</w:t>
      </w:r>
      <w:r w:rsidRPr="00054E6E">
        <w:rPr>
          <w:sz w:val="24"/>
          <w:szCs w:val="24"/>
        </w:rPr>
        <w:t>5</w:t>
      </w:r>
      <w:proofErr w:type="gramEnd"/>
      <w:r w:rsidRPr="00054E6E">
        <w:rPr>
          <w:rFonts w:hint="cs"/>
          <w:sz w:val="24"/>
          <w:szCs w:val="24"/>
          <w:rtl/>
        </w:rPr>
        <w:t>[</w:t>
      </w:r>
      <w:r w:rsidRPr="00054E6E">
        <w:rPr>
          <w:sz w:val="24"/>
          <w:szCs w:val="24"/>
        </w:rPr>
        <w:t xml:space="preserve">: Post treatment data for both groups </w:t>
      </w:r>
      <w:r w:rsidRPr="00054E6E">
        <w:rPr>
          <w:rFonts w:hint="cs"/>
          <w:sz w:val="24"/>
          <w:szCs w:val="24"/>
          <w:rtl/>
        </w:rPr>
        <w:t>]</w:t>
      </w:r>
      <w:r w:rsidRPr="00054E6E">
        <w:rPr>
          <w:sz w:val="24"/>
          <w:szCs w:val="24"/>
        </w:rPr>
        <w:t>pain , OSI , APSI , MLSI</w:t>
      </w:r>
      <w:r w:rsidRPr="00054E6E">
        <w:rPr>
          <w:rFonts w:hint="cs"/>
          <w:sz w:val="24"/>
          <w:szCs w:val="24"/>
          <w:rtl/>
        </w:rPr>
        <w:t>[</w:t>
      </w:r>
      <w:r w:rsidRPr="00054E6E">
        <w:rPr>
          <w:sz w:val="24"/>
          <w:szCs w:val="24"/>
        </w:rPr>
        <w:t>.</w:t>
      </w:r>
    </w:p>
    <w:tbl>
      <w:tblPr>
        <w:tblStyle w:val="TableGrid"/>
        <w:tblW w:w="8692" w:type="dxa"/>
        <w:tblLook w:val="04A0" w:firstRow="1" w:lastRow="0" w:firstColumn="1" w:lastColumn="0" w:noHBand="0" w:noVBand="1"/>
      </w:tblPr>
      <w:tblGrid>
        <w:gridCol w:w="1782"/>
        <w:gridCol w:w="1769"/>
        <w:gridCol w:w="1761"/>
        <w:gridCol w:w="1675"/>
        <w:gridCol w:w="1705"/>
      </w:tblGrid>
      <w:tr w:rsidR="00B55DDF" w:rsidRPr="00664E6D" w14:paraId="0572AFDB" w14:textId="77777777" w:rsidTr="0021093F">
        <w:tc>
          <w:tcPr>
            <w:tcW w:w="1782" w:type="dxa"/>
          </w:tcPr>
          <w:p w14:paraId="2FAC20E4" w14:textId="77777777" w:rsidR="00B55DDF" w:rsidRPr="00626608" w:rsidRDefault="00B55DDF" w:rsidP="00B55DDF">
            <w:pPr>
              <w:bidi w:val="0"/>
              <w:spacing w:line="360" w:lineRule="auto"/>
              <w:rPr>
                <w:rFonts w:asciiTheme="majorBidi" w:hAnsiTheme="majorBidi" w:cstheme="majorBidi"/>
                <w:b/>
                <w:bCs/>
                <w:sz w:val="28"/>
                <w:szCs w:val="28"/>
              </w:rPr>
            </w:pPr>
            <w:r w:rsidRPr="00626608">
              <w:rPr>
                <w:rFonts w:asciiTheme="majorBidi" w:hAnsiTheme="majorBidi" w:cstheme="majorBidi"/>
                <w:b/>
                <w:bCs/>
                <w:sz w:val="28"/>
                <w:szCs w:val="28"/>
              </w:rPr>
              <w:t>Variables</w:t>
            </w:r>
          </w:p>
        </w:tc>
        <w:tc>
          <w:tcPr>
            <w:tcW w:w="1769" w:type="dxa"/>
          </w:tcPr>
          <w:p w14:paraId="79769B13" w14:textId="77777777" w:rsidR="00B55DDF" w:rsidRPr="00626608" w:rsidRDefault="00B55DDF" w:rsidP="00B55DDF">
            <w:pPr>
              <w:bidi w:val="0"/>
              <w:spacing w:line="360" w:lineRule="auto"/>
              <w:rPr>
                <w:rFonts w:asciiTheme="majorBidi" w:hAnsiTheme="majorBidi" w:cstheme="majorBidi"/>
                <w:b/>
                <w:bCs/>
                <w:sz w:val="28"/>
                <w:szCs w:val="28"/>
              </w:rPr>
            </w:pPr>
            <w:r w:rsidRPr="00626608">
              <w:rPr>
                <w:rFonts w:asciiTheme="majorBidi" w:hAnsiTheme="majorBidi" w:cstheme="majorBidi"/>
                <w:b/>
                <w:bCs/>
                <w:sz w:val="28"/>
                <w:szCs w:val="28"/>
              </w:rPr>
              <w:t xml:space="preserve">Study </w:t>
            </w:r>
            <w:r w:rsidRPr="00626608">
              <w:rPr>
                <w:rFonts w:asciiTheme="majorBidi" w:hAnsiTheme="majorBidi" w:cstheme="majorBidi"/>
                <w:b/>
                <w:bCs/>
                <w:sz w:val="28"/>
                <w:szCs w:val="28"/>
                <w:rtl/>
              </w:rPr>
              <w:t>]</w:t>
            </w:r>
            <w:r w:rsidRPr="00626608">
              <w:rPr>
                <w:rFonts w:asciiTheme="majorBidi" w:hAnsiTheme="majorBidi" w:cstheme="majorBidi"/>
                <w:b/>
                <w:bCs/>
                <w:sz w:val="28"/>
                <w:szCs w:val="28"/>
              </w:rPr>
              <w:t>A</w:t>
            </w:r>
            <w:r w:rsidRPr="00626608">
              <w:rPr>
                <w:rFonts w:asciiTheme="majorBidi" w:hAnsiTheme="majorBidi" w:cstheme="majorBidi"/>
                <w:b/>
                <w:bCs/>
                <w:sz w:val="28"/>
                <w:szCs w:val="28"/>
                <w:rtl/>
              </w:rPr>
              <w:t>[</w:t>
            </w:r>
          </w:p>
        </w:tc>
        <w:tc>
          <w:tcPr>
            <w:tcW w:w="1761" w:type="dxa"/>
          </w:tcPr>
          <w:p w14:paraId="56281658" w14:textId="77777777" w:rsidR="00B55DDF" w:rsidRPr="00626608" w:rsidRDefault="00B55DDF" w:rsidP="00B55DDF">
            <w:pPr>
              <w:bidi w:val="0"/>
              <w:spacing w:line="360" w:lineRule="auto"/>
              <w:rPr>
                <w:rFonts w:asciiTheme="majorBidi" w:hAnsiTheme="majorBidi" w:cstheme="majorBidi"/>
                <w:b/>
                <w:bCs/>
                <w:sz w:val="28"/>
                <w:szCs w:val="28"/>
              </w:rPr>
            </w:pPr>
            <w:r w:rsidRPr="00626608">
              <w:rPr>
                <w:rFonts w:asciiTheme="majorBidi" w:hAnsiTheme="majorBidi" w:cstheme="majorBidi"/>
                <w:b/>
                <w:bCs/>
                <w:sz w:val="28"/>
                <w:szCs w:val="28"/>
              </w:rPr>
              <w:t xml:space="preserve">Control </w:t>
            </w:r>
            <w:r w:rsidRPr="00626608">
              <w:rPr>
                <w:rFonts w:asciiTheme="majorBidi" w:hAnsiTheme="majorBidi" w:cstheme="majorBidi"/>
                <w:b/>
                <w:bCs/>
                <w:sz w:val="28"/>
                <w:szCs w:val="28"/>
                <w:rtl/>
              </w:rPr>
              <w:t>]</w:t>
            </w:r>
            <w:r w:rsidRPr="00626608">
              <w:rPr>
                <w:rFonts w:asciiTheme="majorBidi" w:hAnsiTheme="majorBidi" w:cstheme="majorBidi"/>
                <w:b/>
                <w:bCs/>
                <w:sz w:val="28"/>
                <w:szCs w:val="28"/>
              </w:rPr>
              <w:t>B</w:t>
            </w:r>
            <w:r w:rsidRPr="00626608">
              <w:rPr>
                <w:rFonts w:asciiTheme="majorBidi" w:hAnsiTheme="majorBidi" w:cstheme="majorBidi"/>
                <w:b/>
                <w:bCs/>
                <w:sz w:val="28"/>
                <w:szCs w:val="28"/>
                <w:rtl/>
              </w:rPr>
              <w:t>[</w:t>
            </w:r>
          </w:p>
        </w:tc>
        <w:tc>
          <w:tcPr>
            <w:tcW w:w="1675" w:type="dxa"/>
          </w:tcPr>
          <w:p w14:paraId="5AEE2447" w14:textId="77777777" w:rsidR="00B55DDF" w:rsidRPr="00626608" w:rsidRDefault="00B55DDF" w:rsidP="00B55DDF">
            <w:pPr>
              <w:bidi w:val="0"/>
              <w:spacing w:line="360" w:lineRule="auto"/>
              <w:rPr>
                <w:rFonts w:asciiTheme="majorBidi" w:hAnsiTheme="majorBidi" w:cstheme="majorBidi"/>
                <w:b/>
                <w:bCs/>
                <w:sz w:val="28"/>
                <w:szCs w:val="28"/>
              </w:rPr>
            </w:pPr>
            <w:r w:rsidRPr="00626608">
              <w:rPr>
                <w:rFonts w:asciiTheme="majorBidi" w:hAnsiTheme="majorBidi" w:cstheme="majorBidi"/>
                <w:b/>
                <w:bCs/>
                <w:sz w:val="28"/>
                <w:szCs w:val="28"/>
              </w:rPr>
              <w:t>P value</w:t>
            </w:r>
          </w:p>
        </w:tc>
        <w:tc>
          <w:tcPr>
            <w:tcW w:w="1705" w:type="dxa"/>
          </w:tcPr>
          <w:p w14:paraId="7CF2B0B9" w14:textId="77777777" w:rsidR="00B55DDF" w:rsidRPr="00626608" w:rsidRDefault="00B55DDF" w:rsidP="00B55DDF">
            <w:pPr>
              <w:bidi w:val="0"/>
              <w:spacing w:line="360" w:lineRule="auto"/>
              <w:rPr>
                <w:rFonts w:asciiTheme="majorBidi" w:hAnsiTheme="majorBidi" w:cstheme="majorBidi"/>
                <w:b/>
                <w:bCs/>
                <w:sz w:val="28"/>
                <w:szCs w:val="28"/>
              </w:rPr>
            </w:pPr>
            <w:r w:rsidRPr="00626608">
              <w:rPr>
                <w:rFonts w:asciiTheme="majorBidi" w:hAnsiTheme="majorBidi" w:cstheme="majorBidi"/>
                <w:b/>
                <w:bCs/>
                <w:sz w:val="28"/>
                <w:szCs w:val="28"/>
              </w:rPr>
              <w:t>Significance</w:t>
            </w:r>
          </w:p>
        </w:tc>
      </w:tr>
      <w:tr w:rsidR="00B55DDF" w:rsidRPr="00664E6D" w14:paraId="2E96B3B1" w14:textId="77777777" w:rsidTr="0021093F">
        <w:tc>
          <w:tcPr>
            <w:tcW w:w="1782" w:type="dxa"/>
          </w:tcPr>
          <w:p w14:paraId="1BD127C6" w14:textId="77777777" w:rsidR="00B55DDF" w:rsidRPr="00626608" w:rsidRDefault="00B55DDF" w:rsidP="00B55DDF">
            <w:pPr>
              <w:bidi w:val="0"/>
              <w:spacing w:line="360" w:lineRule="auto"/>
              <w:rPr>
                <w:rFonts w:asciiTheme="majorBidi" w:hAnsiTheme="majorBidi" w:cstheme="majorBidi"/>
                <w:b/>
                <w:bCs/>
                <w:sz w:val="28"/>
                <w:szCs w:val="28"/>
              </w:rPr>
            </w:pPr>
            <w:r w:rsidRPr="00626608">
              <w:rPr>
                <w:rFonts w:asciiTheme="majorBidi" w:hAnsiTheme="majorBidi" w:cstheme="majorBidi"/>
                <w:b/>
                <w:bCs/>
                <w:sz w:val="28"/>
                <w:szCs w:val="28"/>
              </w:rPr>
              <w:t>Pain score</w:t>
            </w:r>
          </w:p>
        </w:tc>
        <w:tc>
          <w:tcPr>
            <w:tcW w:w="1769" w:type="dxa"/>
          </w:tcPr>
          <w:p w14:paraId="41EF87C8" w14:textId="77777777" w:rsidR="00B55DDF" w:rsidRPr="00664E6D" w:rsidRDefault="00B55DDF" w:rsidP="00B55DDF">
            <w:pPr>
              <w:bidi w:val="0"/>
              <w:spacing w:line="360" w:lineRule="auto"/>
              <w:rPr>
                <w:sz w:val="28"/>
                <w:szCs w:val="28"/>
              </w:rPr>
            </w:pPr>
            <w:r>
              <w:rPr>
                <w:sz w:val="28"/>
                <w:szCs w:val="28"/>
              </w:rPr>
              <w:t>5</w:t>
            </w:r>
            <w:r w:rsidRPr="00EF44F5">
              <w:rPr>
                <w:sz w:val="28"/>
                <w:szCs w:val="28"/>
              </w:rPr>
              <w:t>±0.88</w:t>
            </w:r>
          </w:p>
        </w:tc>
        <w:tc>
          <w:tcPr>
            <w:tcW w:w="1761" w:type="dxa"/>
          </w:tcPr>
          <w:p w14:paraId="1D38EDFB" w14:textId="77777777" w:rsidR="00B55DDF" w:rsidRPr="00664E6D" w:rsidRDefault="00B55DDF" w:rsidP="00B55DDF">
            <w:pPr>
              <w:bidi w:val="0"/>
              <w:spacing w:line="360" w:lineRule="auto"/>
              <w:rPr>
                <w:sz w:val="28"/>
                <w:szCs w:val="28"/>
              </w:rPr>
            </w:pPr>
            <w:r>
              <w:rPr>
                <w:sz w:val="28"/>
                <w:szCs w:val="28"/>
              </w:rPr>
              <w:t>6</w:t>
            </w:r>
            <w:r w:rsidRPr="00EF44F5">
              <w:rPr>
                <w:sz w:val="28"/>
                <w:szCs w:val="28"/>
              </w:rPr>
              <w:t>±0.79</w:t>
            </w:r>
          </w:p>
        </w:tc>
        <w:tc>
          <w:tcPr>
            <w:tcW w:w="1675" w:type="dxa"/>
          </w:tcPr>
          <w:p w14:paraId="2C0E865C" w14:textId="77777777" w:rsidR="00B55DDF" w:rsidRPr="00664E6D" w:rsidRDefault="00B55DDF" w:rsidP="00B55DDF">
            <w:pPr>
              <w:bidi w:val="0"/>
              <w:spacing w:line="360" w:lineRule="auto"/>
              <w:rPr>
                <w:sz w:val="28"/>
                <w:szCs w:val="28"/>
              </w:rPr>
            </w:pPr>
            <w:r>
              <w:rPr>
                <w:rFonts w:ascii="Arial" w:hAnsi="Arial" w:cs="Arial"/>
                <w:sz w:val="28"/>
                <w:szCs w:val="28"/>
              </w:rPr>
              <w:t>&lt;</w:t>
            </w:r>
            <w:r w:rsidRPr="00664E6D">
              <w:rPr>
                <w:rFonts w:ascii="Arial" w:hAnsi="Arial" w:cs="Arial"/>
                <w:sz w:val="28"/>
                <w:szCs w:val="28"/>
              </w:rPr>
              <w:t>0.05</w:t>
            </w:r>
          </w:p>
        </w:tc>
        <w:tc>
          <w:tcPr>
            <w:tcW w:w="1705" w:type="dxa"/>
          </w:tcPr>
          <w:p w14:paraId="44453889" w14:textId="77777777" w:rsidR="00B55DDF" w:rsidRPr="00664E6D" w:rsidRDefault="00B55DDF" w:rsidP="00B55DDF">
            <w:pPr>
              <w:bidi w:val="0"/>
              <w:spacing w:line="360" w:lineRule="auto"/>
              <w:rPr>
                <w:sz w:val="28"/>
                <w:szCs w:val="28"/>
              </w:rPr>
            </w:pPr>
            <w:r>
              <w:rPr>
                <w:sz w:val="28"/>
                <w:szCs w:val="28"/>
              </w:rPr>
              <w:t>S</w:t>
            </w:r>
          </w:p>
        </w:tc>
      </w:tr>
      <w:tr w:rsidR="00B55DDF" w:rsidRPr="00664E6D" w14:paraId="71FE9C46" w14:textId="77777777" w:rsidTr="0021093F">
        <w:tc>
          <w:tcPr>
            <w:tcW w:w="1782" w:type="dxa"/>
          </w:tcPr>
          <w:p w14:paraId="6678518F" w14:textId="77777777" w:rsidR="00B55DDF" w:rsidRPr="00626608" w:rsidRDefault="00B55DDF" w:rsidP="00B55DDF">
            <w:pPr>
              <w:bidi w:val="0"/>
              <w:spacing w:line="360" w:lineRule="auto"/>
              <w:rPr>
                <w:rFonts w:asciiTheme="majorBidi" w:hAnsiTheme="majorBidi" w:cstheme="majorBidi"/>
                <w:b/>
                <w:bCs/>
                <w:sz w:val="28"/>
                <w:szCs w:val="28"/>
              </w:rPr>
            </w:pPr>
            <w:r w:rsidRPr="00626608">
              <w:rPr>
                <w:rFonts w:asciiTheme="majorBidi" w:hAnsiTheme="majorBidi" w:cstheme="majorBidi"/>
                <w:b/>
                <w:bCs/>
                <w:sz w:val="28"/>
                <w:szCs w:val="28"/>
              </w:rPr>
              <w:t>OSI</w:t>
            </w:r>
          </w:p>
        </w:tc>
        <w:tc>
          <w:tcPr>
            <w:tcW w:w="1769" w:type="dxa"/>
          </w:tcPr>
          <w:p w14:paraId="30DDC6FF" w14:textId="77777777" w:rsidR="00B55DDF" w:rsidRPr="00664E6D" w:rsidRDefault="00B55DDF" w:rsidP="00B55DDF">
            <w:pPr>
              <w:bidi w:val="0"/>
              <w:spacing w:line="360" w:lineRule="auto"/>
              <w:rPr>
                <w:sz w:val="28"/>
                <w:szCs w:val="28"/>
              </w:rPr>
            </w:pPr>
            <w:r>
              <w:rPr>
                <w:sz w:val="28"/>
                <w:szCs w:val="28"/>
              </w:rPr>
              <w:t>1.91</w:t>
            </w:r>
            <w:r w:rsidRPr="00EF44F5">
              <w:rPr>
                <w:sz w:val="28"/>
                <w:szCs w:val="28"/>
              </w:rPr>
              <w:t>±0.15</w:t>
            </w:r>
          </w:p>
        </w:tc>
        <w:tc>
          <w:tcPr>
            <w:tcW w:w="1761" w:type="dxa"/>
          </w:tcPr>
          <w:p w14:paraId="4727FBA1" w14:textId="77777777" w:rsidR="00B55DDF" w:rsidRPr="00664E6D" w:rsidRDefault="00B55DDF" w:rsidP="00B55DDF">
            <w:pPr>
              <w:bidi w:val="0"/>
              <w:spacing w:line="360" w:lineRule="auto"/>
              <w:rPr>
                <w:sz w:val="28"/>
                <w:szCs w:val="28"/>
              </w:rPr>
            </w:pPr>
            <w:r>
              <w:rPr>
                <w:sz w:val="28"/>
                <w:szCs w:val="28"/>
              </w:rPr>
              <w:t>1.94</w:t>
            </w:r>
            <w:r w:rsidRPr="00EF44F5">
              <w:rPr>
                <w:sz w:val="28"/>
                <w:szCs w:val="28"/>
              </w:rPr>
              <w:t>±0.10</w:t>
            </w:r>
          </w:p>
        </w:tc>
        <w:tc>
          <w:tcPr>
            <w:tcW w:w="1675" w:type="dxa"/>
          </w:tcPr>
          <w:p w14:paraId="63ED24E8" w14:textId="77777777" w:rsidR="00B55DDF" w:rsidRPr="00664E6D" w:rsidRDefault="00B55DDF" w:rsidP="00B55DDF">
            <w:pPr>
              <w:bidi w:val="0"/>
              <w:spacing w:line="360" w:lineRule="auto"/>
              <w:rPr>
                <w:sz w:val="28"/>
                <w:szCs w:val="28"/>
              </w:rPr>
            </w:pPr>
            <w:r>
              <w:rPr>
                <w:rFonts w:ascii="Arial" w:hAnsi="Arial" w:cs="Arial"/>
                <w:sz w:val="28"/>
                <w:szCs w:val="28"/>
              </w:rPr>
              <w:t>&lt;0.05</w:t>
            </w:r>
          </w:p>
        </w:tc>
        <w:tc>
          <w:tcPr>
            <w:tcW w:w="1705" w:type="dxa"/>
          </w:tcPr>
          <w:p w14:paraId="1BADB4D2" w14:textId="77777777" w:rsidR="00B55DDF" w:rsidRPr="00664E6D" w:rsidRDefault="00B55DDF" w:rsidP="00B55DDF">
            <w:pPr>
              <w:bidi w:val="0"/>
              <w:spacing w:line="360" w:lineRule="auto"/>
              <w:rPr>
                <w:sz w:val="28"/>
                <w:szCs w:val="28"/>
              </w:rPr>
            </w:pPr>
            <w:r>
              <w:rPr>
                <w:sz w:val="28"/>
                <w:szCs w:val="28"/>
              </w:rPr>
              <w:t>S</w:t>
            </w:r>
          </w:p>
        </w:tc>
      </w:tr>
      <w:tr w:rsidR="00B55DDF" w:rsidRPr="00664E6D" w14:paraId="547C838C" w14:textId="77777777" w:rsidTr="0021093F">
        <w:tc>
          <w:tcPr>
            <w:tcW w:w="1782" w:type="dxa"/>
          </w:tcPr>
          <w:p w14:paraId="4FBE2E47" w14:textId="77777777" w:rsidR="00B55DDF" w:rsidRPr="00626608" w:rsidRDefault="00B55DDF" w:rsidP="00B55DDF">
            <w:pPr>
              <w:bidi w:val="0"/>
              <w:spacing w:line="360" w:lineRule="auto"/>
              <w:rPr>
                <w:rFonts w:asciiTheme="majorBidi" w:hAnsiTheme="majorBidi" w:cstheme="majorBidi"/>
                <w:b/>
                <w:bCs/>
                <w:sz w:val="28"/>
                <w:szCs w:val="28"/>
              </w:rPr>
            </w:pPr>
            <w:r w:rsidRPr="00626608">
              <w:rPr>
                <w:rFonts w:asciiTheme="majorBidi" w:hAnsiTheme="majorBidi" w:cstheme="majorBidi"/>
                <w:b/>
                <w:bCs/>
                <w:sz w:val="28"/>
                <w:szCs w:val="28"/>
              </w:rPr>
              <w:t>APSI</w:t>
            </w:r>
          </w:p>
        </w:tc>
        <w:tc>
          <w:tcPr>
            <w:tcW w:w="1769" w:type="dxa"/>
          </w:tcPr>
          <w:p w14:paraId="4E023594" w14:textId="77777777" w:rsidR="00B55DDF" w:rsidRPr="00664E6D" w:rsidRDefault="00B55DDF" w:rsidP="00B55DDF">
            <w:pPr>
              <w:bidi w:val="0"/>
              <w:spacing w:line="360" w:lineRule="auto"/>
              <w:rPr>
                <w:sz w:val="28"/>
                <w:szCs w:val="28"/>
                <w:rtl/>
              </w:rPr>
            </w:pPr>
            <w:r>
              <w:rPr>
                <w:sz w:val="28"/>
                <w:szCs w:val="28"/>
              </w:rPr>
              <w:t>1.85</w:t>
            </w:r>
            <w:r w:rsidRPr="00EF44F5">
              <w:rPr>
                <w:sz w:val="28"/>
                <w:szCs w:val="28"/>
              </w:rPr>
              <w:t>±0.08</w:t>
            </w:r>
          </w:p>
        </w:tc>
        <w:tc>
          <w:tcPr>
            <w:tcW w:w="1761" w:type="dxa"/>
          </w:tcPr>
          <w:p w14:paraId="45CE5C29" w14:textId="77777777" w:rsidR="00B55DDF" w:rsidRPr="00664E6D" w:rsidRDefault="00B55DDF" w:rsidP="00B55DDF">
            <w:pPr>
              <w:bidi w:val="0"/>
              <w:spacing w:line="360" w:lineRule="auto"/>
              <w:rPr>
                <w:sz w:val="28"/>
                <w:szCs w:val="28"/>
              </w:rPr>
            </w:pPr>
            <w:r>
              <w:rPr>
                <w:sz w:val="28"/>
                <w:szCs w:val="28"/>
              </w:rPr>
              <w:t>1.91</w:t>
            </w:r>
            <w:r w:rsidRPr="00EF44F5">
              <w:rPr>
                <w:sz w:val="28"/>
                <w:szCs w:val="28"/>
              </w:rPr>
              <w:t>±0.11</w:t>
            </w:r>
          </w:p>
        </w:tc>
        <w:tc>
          <w:tcPr>
            <w:tcW w:w="1675" w:type="dxa"/>
          </w:tcPr>
          <w:p w14:paraId="18B2723B" w14:textId="77777777" w:rsidR="00B55DDF" w:rsidRPr="00664E6D" w:rsidRDefault="00B55DDF" w:rsidP="00B55DDF">
            <w:pPr>
              <w:bidi w:val="0"/>
              <w:spacing w:line="360" w:lineRule="auto"/>
              <w:rPr>
                <w:sz w:val="28"/>
                <w:szCs w:val="28"/>
              </w:rPr>
            </w:pPr>
            <w:r>
              <w:rPr>
                <w:rFonts w:ascii="Arial" w:hAnsi="Arial" w:cs="Arial"/>
                <w:sz w:val="28"/>
                <w:szCs w:val="28"/>
              </w:rPr>
              <w:t>&lt;0.05</w:t>
            </w:r>
          </w:p>
        </w:tc>
        <w:tc>
          <w:tcPr>
            <w:tcW w:w="1705" w:type="dxa"/>
          </w:tcPr>
          <w:p w14:paraId="10D4F30A" w14:textId="77777777" w:rsidR="00B55DDF" w:rsidRPr="00664E6D" w:rsidRDefault="00B55DDF" w:rsidP="00B55DDF">
            <w:pPr>
              <w:bidi w:val="0"/>
              <w:spacing w:line="360" w:lineRule="auto"/>
              <w:rPr>
                <w:sz w:val="28"/>
                <w:szCs w:val="28"/>
              </w:rPr>
            </w:pPr>
            <w:r>
              <w:rPr>
                <w:sz w:val="28"/>
                <w:szCs w:val="28"/>
              </w:rPr>
              <w:t>S</w:t>
            </w:r>
          </w:p>
        </w:tc>
      </w:tr>
      <w:tr w:rsidR="00B55DDF" w:rsidRPr="00664E6D" w14:paraId="40811C39" w14:textId="77777777" w:rsidTr="0021093F">
        <w:trPr>
          <w:trHeight w:val="310"/>
        </w:trPr>
        <w:tc>
          <w:tcPr>
            <w:tcW w:w="1782" w:type="dxa"/>
          </w:tcPr>
          <w:p w14:paraId="47CF858C" w14:textId="77777777" w:rsidR="00B55DDF" w:rsidRPr="00626608" w:rsidRDefault="00B55DDF" w:rsidP="00B55DDF">
            <w:pPr>
              <w:bidi w:val="0"/>
              <w:spacing w:line="360" w:lineRule="auto"/>
              <w:rPr>
                <w:rFonts w:asciiTheme="majorBidi" w:hAnsiTheme="majorBidi" w:cstheme="majorBidi"/>
                <w:b/>
                <w:bCs/>
                <w:sz w:val="28"/>
                <w:szCs w:val="28"/>
              </w:rPr>
            </w:pPr>
            <w:r w:rsidRPr="00626608">
              <w:rPr>
                <w:rFonts w:asciiTheme="majorBidi" w:hAnsiTheme="majorBidi" w:cstheme="majorBidi"/>
                <w:b/>
                <w:bCs/>
                <w:sz w:val="28"/>
                <w:szCs w:val="28"/>
              </w:rPr>
              <w:t>MLSI</w:t>
            </w:r>
          </w:p>
        </w:tc>
        <w:tc>
          <w:tcPr>
            <w:tcW w:w="1769" w:type="dxa"/>
          </w:tcPr>
          <w:p w14:paraId="7F433714" w14:textId="77777777" w:rsidR="00B55DDF" w:rsidRPr="00664E6D" w:rsidRDefault="00B55DDF" w:rsidP="00B55DDF">
            <w:pPr>
              <w:bidi w:val="0"/>
              <w:spacing w:line="360" w:lineRule="auto"/>
              <w:rPr>
                <w:sz w:val="28"/>
                <w:szCs w:val="28"/>
              </w:rPr>
            </w:pPr>
            <w:r>
              <w:rPr>
                <w:sz w:val="28"/>
                <w:szCs w:val="28"/>
              </w:rPr>
              <w:t>1.35</w:t>
            </w:r>
            <w:r w:rsidRPr="00EF44F5">
              <w:rPr>
                <w:sz w:val="28"/>
                <w:szCs w:val="28"/>
              </w:rPr>
              <w:t>±0.09</w:t>
            </w:r>
          </w:p>
        </w:tc>
        <w:tc>
          <w:tcPr>
            <w:tcW w:w="1761" w:type="dxa"/>
          </w:tcPr>
          <w:p w14:paraId="50A4F7B2" w14:textId="77777777" w:rsidR="00B55DDF" w:rsidRPr="00664E6D" w:rsidRDefault="00B55DDF" w:rsidP="00B55DDF">
            <w:pPr>
              <w:bidi w:val="0"/>
              <w:spacing w:line="360" w:lineRule="auto"/>
              <w:rPr>
                <w:sz w:val="28"/>
                <w:szCs w:val="28"/>
              </w:rPr>
            </w:pPr>
            <w:r>
              <w:rPr>
                <w:sz w:val="28"/>
                <w:szCs w:val="28"/>
              </w:rPr>
              <w:t>1.36</w:t>
            </w:r>
            <w:r w:rsidRPr="00EF44F5">
              <w:rPr>
                <w:sz w:val="28"/>
                <w:szCs w:val="28"/>
              </w:rPr>
              <w:t>±0.10</w:t>
            </w:r>
          </w:p>
        </w:tc>
        <w:tc>
          <w:tcPr>
            <w:tcW w:w="1675" w:type="dxa"/>
          </w:tcPr>
          <w:p w14:paraId="63BF4433" w14:textId="77777777" w:rsidR="00B55DDF" w:rsidRPr="00664E6D" w:rsidRDefault="00B55DDF" w:rsidP="00B55DDF">
            <w:pPr>
              <w:bidi w:val="0"/>
              <w:spacing w:line="360" w:lineRule="auto"/>
              <w:rPr>
                <w:sz w:val="28"/>
                <w:szCs w:val="28"/>
              </w:rPr>
            </w:pPr>
            <w:r>
              <w:rPr>
                <w:rFonts w:ascii="Arial" w:hAnsi="Arial" w:cs="Arial"/>
                <w:sz w:val="28"/>
                <w:szCs w:val="28"/>
              </w:rPr>
              <w:t>&lt;0.05</w:t>
            </w:r>
          </w:p>
        </w:tc>
        <w:tc>
          <w:tcPr>
            <w:tcW w:w="1705" w:type="dxa"/>
          </w:tcPr>
          <w:p w14:paraId="3BA83EE1" w14:textId="77777777" w:rsidR="00B55DDF" w:rsidRPr="00664E6D" w:rsidRDefault="00B55DDF" w:rsidP="00B55DDF">
            <w:pPr>
              <w:bidi w:val="0"/>
              <w:spacing w:line="360" w:lineRule="auto"/>
              <w:rPr>
                <w:sz w:val="28"/>
                <w:szCs w:val="28"/>
              </w:rPr>
            </w:pPr>
            <w:r>
              <w:rPr>
                <w:sz w:val="28"/>
                <w:szCs w:val="28"/>
              </w:rPr>
              <w:t>S</w:t>
            </w:r>
          </w:p>
        </w:tc>
      </w:tr>
    </w:tbl>
    <w:p w14:paraId="7A11F94B" w14:textId="463D078D" w:rsidR="00B55DDF" w:rsidRPr="00054E6E" w:rsidRDefault="00B55DDF" w:rsidP="00054E6E">
      <w:pPr>
        <w:bidi w:val="0"/>
        <w:spacing w:line="240" w:lineRule="auto"/>
        <w:rPr>
          <w:sz w:val="24"/>
          <w:szCs w:val="24"/>
        </w:rPr>
      </w:pPr>
      <w:r w:rsidRPr="00054E6E">
        <w:rPr>
          <w:sz w:val="24"/>
          <w:szCs w:val="24"/>
        </w:rPr>
        <w:t xml:space="preserve">OSI: overall stability index. </w:t>
      </w:r>
      <w:r w:rsidR="00054E6E" w:rsidRPr="00054E6E">
        <w:rPr>
          <w:sz w:val="24"/>
          <w:szCs w:val="24"/>
        </w:rPr>
        <w:t xml:space="preserve"> </w:t>
      </w:r>
      <w:r w:rsidR="00054E6E">
        <w:rPr>
          <w:sz w:val="24"/>
          <w:szCs w:val="24"/>
        </w:rPr>
        <w:t xml:space="preserve">                           </w:t>
      </w:r>
      <w:r w:rsidRPr="00054E6E">
        <w:rPr>
          <w:sz w:val="24"/>
          <w:szCs w:val="24"/>
        </w:rPr>
        <w:t>APSI:</w:t>
      </w:r>
      <w:r w:rsidRPr="00054E6E">
        <w:rPr>
          <w:rFonts w:ascii="Times" w:hAnsi="Times" w:cs="Times"/>
          <w:color w:val="000000"/>
          <w:sz w:val="24"/>
          <w:szCs w:val="24"/>
        </w:rPr>
        <w:t xml:space="preserve"> anterior/ posterior stability index. </w:t>
      </w:r>
    </w:p>
    <w:p w14:paraId="71A9438D" w14:textId="407470EE" w:rsidR="00B55DDF" w:rsidRPr="00054E6E" w:rsidRDefault="00B55DDF" w:rsidP="00054E6E">
      <w:pPr>
        <w:widowControl w:val="0"/>
        <w:autoSpaceDE w:val="0"/>
        <w:autoSpaceDN w:val="0"/>
        <w:bidi w:val="0"/>
        <w:adjustRightInd w:val="0"/>
        <w:spacing w:after="240" w:line="240" w:lineRule="auto"/>
        <w:rPr>
          <w:rFonts w:ascii="Times" w:hAnsi="Times" w:cs="Times"/>
          <w:color w:val="000000"/>
          <w:sz w:val="24"/>
          <w:szCs w:val="24"/>
        </w:rPr>
      </w:pPr>
      <w:r w:rsidRPr="00054E6E">
        <w:rPr>
          <w:rFonts w:ascii="Times" w:hAnsi="Times" w:cs="Times"/>
          <w:color w:val="000000"/>
          <w:sz w:val="24"/>
          <w:szCs w:val="24"/>
        </w:rPr>
        <w:t>MLSI: medial/ lateral stability index.</w:t>
      </w:r>
      <w:r w:rsidR="00054E6E" w:rsidRPr="00054E6E">
        <w:rPr>
          <w:rFonts w:ascii="Times" w:hAnsi="Times" w:cs="Times"/>
          <w:color w:val="000000"/>
          <w:sz w:val="24"/>
          <w:szCs w:val="24"/>
        </w:rPr>
        <w:t xml:space="preserve"> </w:t>
      </w:r>
      <w:r w:rsidR="00054E6E">
        <w:rPr>
          <w:rFonts w:ascii="Times" w:hAnsi="Times" w:cs="Times"/>
          <w:color w:val="000000"/>
          <w:sz w:val="24"/>
          <w:szCs w:val="24"/>
        </w:rPr>
        <w:t xml:space="preserve">         </w:t>
      </w:r>
      <w:r w:rsidRPr="00054E6E">
        <w:rPr>
          <w:rFonts w:asciiTheme="majorBidi" w:hAnsiTheme="majorBidi" w:cstheme="majorBidi"/>
          <w:sz w:val="24"/>
          <w:szCs w:val="24"/>
        </w:rPr>
        <w:t>S</w:t>
      </w:r>
      <w:r w:rsidRPr="00054E6E">
        <w:rPr>
          <w:rFonts w:asciiTheme="majorBidi" w:hAnsiTheme="majorBidi" w:cstheme="majorBidi" w:hint="cs"/>
          <w:sz w:val="24"/>
          <w:szCs w:val="24"/>
          <w:rtl/>
        </w:rPr>
        <w:t>:</w:t>
      </w:r>
      <w:r w:rsidRPr="00054E6E">
        <w:rPr>
          <w:rFonts w:asciiTheme="majorBidi" w:hAnsiTheme="majorBidi" w:cstheme="majorBidi"/>
          <w:sz w:val="24"/>
          <w:szCs w:val="24"/>
        </w:rPr>
        <w:t xml:space="preserve"> significance.</w:t>
      </w:r>
    </w:p>
    <w:p w14:paraId="05916CF7" w14:textId="77777777" w:rsidR="00B55DDF" w:rsidRDefault="00B55DDF" w:rsidP="00B55DDF">
      <w:pPr>
        <w:bidi w:val="0"/>
        <w:spacing w:line="360" w:lineRule="auto"/>
        <w:jc w:val="center"/>
      </w:pPr>
      <w:r>
        <w:rPr>
          <w:noProof/>
        </w:rPr>
        <w:drawing>
          <wp:anchor distT="0" distB="0" distL="114300" distR="114300" simplePos="0" relativeHeight="251682816" behindDoc="0" locked="0" layoutInCell="1" allowOverlap="1" wp14:anchorId="1A64C0B6" wp14:editId="2641D46B">
            <wp:simplePos x="0" y="0"/>
            <wp:positionH relativeFrom="column">
              <wp:posOffset>2974975</wp:posOffset>
            </wp:positionH>
            <wp:positionV relativeFrom="paragraph">
              <wp:posOffset>447040</wp:posOffset>
            </wp:positionV>
            <wp:extent cx="2640330" cy="1828165"/>
            <wp:effectExtent l="25400" t="25400" r="26670" b="26035"/>
            <wp:wrapTopAndBottom/>
            <wp:docPr id="24" name="صورة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640330" cy="1828165"/>
                    </a:xfrm>
                    <a:prstGeom prst="rect">
                      <a:avLst/>
                    </a:prstGeom>
                    <a:noFill/>
                    <a:ln w="9525">
                      <a:solidFill>
                        <a:schemeClr val="tx1"/>
                      </a:solidFill>
                      <a:miter lim="800000"/>
                      <a:headEnd/>
                      <a:tailEnd/>
                    </a:ln>
                  </pic:spPr>
                </pic:pic>
              </a:graphicData>
            </a:graphic>
            <wp14:sizeRelH relativeFrom="page">
              <wp14:pctWidth>0</wp14:pctWidth>
            </wp14:sizeRelH>
            <wp14:sizeRelV relativeFrom="page">
              <wp14:pctHeight>0</wp14:pctHeight>
            </wp14:sizeRelV>
          </wp:anchor>
        </w:drawing>
      </w:r>
      <w:r>
        <w:rPr>
          <w:rFonts w:hint="cs"/>
          <w:noProof/>
        </w:rPr>
        <w:drawing>
          <wp:anchor distT="0" distB="0" distL="114300" distR="114300" simplePos="0" relativeHeight="251681792" behindDoc="0" locked="0" layoutInCell="1" allowOverlap="1" wp14:anchorId="0E11559D" wp14:editId="4A0E1C69">
            <wp:simplePos x="0" y="0"/>
            <wp:positionH relativeFrom="column">
              <wp:posOffset>-63500</wp:posOffset>
            </wp:positionH>
            <wp:positionV relativeFrom="paragraph">
              <wp:posOffset>447040</wp:posOffset>
            </wp:positionV>
            <wp:extent cx="2969895" cy="1852295"/>
            <wp:effectExtent l="25400" t="25400" r="27305" b="27305"/>
            <wp:wrapTopAndBottom/>
            <wp:docPr id="23" name="صورة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969895" cy="1852295"/>
                    </a:xfrm>
                    <a:prstGeom prst="rect">
                      <a:avLst/>
                    </a:prstGeom>
                    <a:noFill/>
                    <a:ln w="9525">
                      <a:solidFill>
                        <a:schemeClr val="tx1"/>
                      </a:solidFill>
                      <a:miter lim="800000"/>
                      <a:headEnd/>
                      <a:tailEnd/>
                    </a:ln>
                  </pic:spPr>
                </pic:pic>
              </a:graphicData>
            </a:graphic>
            <wp14:sizeRelH relativeFrom="page">
              <wp14:pctWidth>0</wp14:pctWidth>
            </wp14:sizeRelH>
            <wp14:sizeRelV relativeFrom="page">
              <wp14:pctHeight>0</wp14:pctHeight>
            </wp14:sizeRelV>
          </wp:anchor>
        </w:drawing>
      </w:r>
      <w:r>
        <w:t xml:space="preserve">  </w:t>
      </w:r>
    </w:p>
    <w:p w14:paraId="370DF335" w14:textId="3430BD70" w:rsidR="00B55DDF" w:rsidRPr="00B55DDF" w:rsidRDefault="00B55DDF" w:rsidP="007375F6">
      <w:pPr>
        <w:pStyle w:val="NormalWeb"/>
        <w:spacing w:line="360" w:lineRule="auto"/>
        <w:jc w:val="center"/>
      </w:pPr>
      <w:r w:rsidRPr="00B55DDF">
        <w:t>Fig. [1</w:t>
      </w:r>
      <w:r w:rsidR="007375F6">
        <w:t>0</w:t>
      </w:r>
      <w:r w:rsidRPr="00B55DDF">
        <w:t xml:space="preserve">] Post treatment data for both </w:t>
      </w:r>
      <w:proofErr w:type="gramStart"/>
      <w:r w:rsidRPr="00B55DDF">
        <w:t xml:space="preserve">groups </w:t>
      </w:r>
      <w:r w:rsidRPr="00B55DDF">
        <w:rPr>
          <w:rFonts w:hint="cs"/>
          <w:rtl/>
        </w:rPr>
        <w:t>]</w:t>
      </w:r>
      <w:r w:rsidRPr="00B55DDF">
        <w:t>pain</w:t>
      </w:r>
      <w:proofErr w:type="gramEnd"/>
      <w:r w:rsidRPr="00B55DDF">
        <w:t xml:space="preserve"> , OSI , APSI , MLSI</w:t>
      </w:r>
      <w:r w:rsidRPr="00B55DDF">
        <w:rPr>
          <w:rFonts w:hint="cs"/>
          <w:rtl/>
        </w:rPr>
        <w:t>[</w:t>
      </w:r>
      <w:r w:rsidRPr="00B55DDF">
        <w:t>.</w:t>
      </w:r>
    </w:p>
    <w:p w14:paraId="2D3809ED" w14:textId="77777777" w:rsidR="00B55DDF" w:rsidRDefault="00B55DDF" w:rsidP="00B55DDF">
      <w:pPr>
        <w:bidi w:val="0"/>
        <w:jc w:val="both"/>
      </w:pPr>
    </w:p>
    <w:p w14:paraId="402363A3" w14:textId="77777777" w:rsidR="00B55DDF" w:rsidRDefault="00B55DDF" w:rsidP="00B55DDF">
      <w:pPr>
        <w:bidi w:val="0"/>
        <w:jc w:val="both"/>
      </w:pPr>
    </w:p>
    <w:p w14:paraId="4E1D398B" w14:textId="77777777" w:rsidR="00054E6E" w:rsidRDefault="00054E6E" w:rsidP="00054E6E">
      <w:pPr>
        <w:bidi w:val="0"/>
        <w:jc w:val="both"/>
      </w:pPr>
    </w:p>
    <w:p w14:paraId="52357697" w14:textId="77777777" w:rsidR="00054E6E" w:rsidRDefault="00054E6E" w:rsidP="00054E6E">
      <w:pPr>
        <w:bidi w:val="0"/>
        <w:jc w:val="both"/>
      </w:pPr>
    </w:p>
    <w:p w14:paraId="68136AAD" w14:textId="77777777" w:rsidR="00054E6E" w:rsidRDefault="00054E6E" w:rsidP="00054E6E">
      <w:pPr>
        <w:bidi w:val="0"/>
        <w:jc w:val="both"/>
      </w:pPr>
    </w:p>
    <w:p w14:paraId="28B22FF8" w14:textId="77777777" w:rsidR="00B55DDF" w:rsidRDefault="00B55DDF" w:rsidP="00B55DDF">
      <w:pPr>
        <w:bidi w:val="0"/>
        <w:jc w:val="both"/>
      </w:pPr>
    </w:p>
    <w:p w14:paraId="56E70912" w14:textId="77777777" w:rsidR="00B55DDF" w:rsidRDefault="00B55DDF" w:rsidP="00A53CB5">
      <w:pPr>
        <w:bidi w:val="0"/>
        <w:jc w:val="both"/>
      </w:pPr>
    </w:p>
    <w:p w14:paraId="03B87C9E" w14:textId="01F9E59A" w:rsidR="00FD7259" w:rsidRPr="00FD7259" w:rsidRDefault="00FD7259" w:rsidP="00FD7259">
      <w:pPr>
        <w:bidi w:val="0"/>
        <w:spacing w:line="360" w:lineRule="auto"/>
        <w:jc w:val="center"/>
        <w:rPr>
          <w:rFonts w:asciiTheme="majorBidi" w:hAnsiTheme="majorBidi" w:cstheme="majorBidi"/>
          <w:b/>
          <w:bCs/>
          <w:sz w:val="36"/>
          <w:szCs w:val="36"/>
        </w:rPr>
      </w:pPr>
      <w:r w:rsidRPr="00FD7259">
        <w:rPr>
          <w:rFonts w:asciiTheme="majorBidi" w:hAnsiTheme="majorBidi" w:cstheme="majorBidi"/>
          <w:b/>
          <w:bCs/>
          <w:sz w:val="36"/>
          <w:szCs w:val="36"/>
        </w:rPr>
        <w:lastRenderedPageBreak/>
        <w:t>D</w:t>
      </w:r>
      <w:r>
        <w:rPr>
          <w:rFonts w:asciiTheme="majorBidi" w:hAnsiTheme="majorBidi" w:cstheme="majorBidi"/>
          <w:b/>
          <w:bCs/>
          <w:sz w:val="36"/>
          <w:szCs w:val="36"/>
        </w:rPr>
        <w:t xml:space="preserve">iscussion </w:t>
      </w:r>
    </w:p>
    <w:p w14:paraId="0297E452" w14:textId="41BF99F4" w:rsidR="00550F88" w:rsidRPr="00E4052F" w:rsidRDefault="00BC0AB6" w:rsidP="001D3A5F">
      <w:pPr>
        <w:widowControl w:val="0"/>
        <w:autoSpaceDE w:val="0"/>
        <w:autoSpaceDN w:val="0"/>
        <w:bidi w:val="0"/>
        <w:adjustRightInd w:val="0"/>
        <w:spacing w:after="240" w:line="360" w:lineRule="auto"/>
        <w:ind w:firstLine="720"/>
        <w:jc w:val="both"/>
        <w:rPr>
          <w:rFonts w:asciiTheme="majorBidi" w:hAnsiTheme="majorBidi" w:cstheme="majorBidi"/>
          <w:color w:val="000000"/>
          <w:sz w:val="28"/>
          <w:szCs w:val="28"/>
        </w:rPr>
      </w:pPr>
      <w:r>
        <w:rPr>
          <w:rFonts w:asciiTheme="majorBidi" w:hAnsiTheme="majorBidi" w:cstheme="majorBidi"/>
          <w:color w:val="000000"/>
          <w:sz w:val="28"/>
          <w:szCs w:val="28"/>
        </w:rPr>
        <w:t xml:space="preserve">Balance control is </w:t>
      </w:r>
      <w:r w:rsidR="00550F88" w:rsidRPr="00E4052F">
        <w:rPr>
          <w:rFonts w:asciiTheme="majorBidi" w:hAnsiTheme="majorBidi" w:cstheme="majorBidi"/>
          <w:color w:val="000000"/>
          <w:sz w:val="28"/>
          <w:szCs w:val="28"/>
        </w:rPr>
        <w:t>very important for children with CP, and maintaining balance requires three distinct sensory system inputs: visual, somatosensory, and vestibular</w:t>
      </w:r>
      <w:r w:rsidR="00550F88" w:rsidRPr="00E4052F">
        <w:rPr>
          <w:rFonts w:asciiTheme="majorBidi" w:hAnsiTheme="majorBidi" w:cstheme="majorBidi"/>
          <w:color w:val="000000"/>
          <w:position w:val="8"/>
          <w:sz w:val="28"/>
          <w:szCs w:val="28"/>
          <w:vertAlign w:val="superscript"/>
          <w:rtl/>
        </w:rPr>
        <w:t>]</w:t>
      </w:r>
      <w:r w:rsidR="00550F88" w:rsidRPr="00E4052F">
        <w:rPr>
          <w:rFonts w:asciiTheme="majorBidi" w:hAnsiTheme="majorBidi" w:cstheme="majorBidi"/>
          <w:color w:val="000000"/>
          <w:position w:val="8"/>
          <w:sz w:val="28"/>
          <w:szCs w:val="28"/>
          <w:vertAlign w:val="superscript"/>
        </w:rPr>
        <w:t>2</w:t>
      </w:r>
      <w:r w:rsidR="001D3A5F">
        <w:rPr>
          <w:rFonts w:asciiTheme="majorBidi" w:hAnsiTheme="majorBidi" w:cstheme="majorBidi"/>
          <w:color w:val="000000"/>
          <w:position w:val="8"/>
          <w:sz w:val="28"/>
          <w:szCs w:val="28"/>
          <w:vertAlign w:val="superscript"/>
        </w:rPr>
        <w:t>1</w:t>
      </w:r>
      <w:r w:rsidR="00550F88" w:rsidRPr="00E4052F">
        <w:rPr>
          <w:rFonts w:asciiTheme="majorBidi" w:hAnsiTheme="majorBidi" w:cstheme="majorBidi"/>
          <w:color w:val="000000"/>
          <w:position w:val="8"/>
          <w:sz w:val="28"/>
          <w:szCs w:val="28"/>
          <w:vertAlign w:val="superscript"/>
          <w:rtl/>
        </w:rPr>
        <w:t>[</w:t>
      </w:r>
      <w:r w:rsidR="00550F88" w:rsidRPr="00E4052F">
        <w:rPr>
          <w:rFonts w:asciiTheme="majorBidi" w:hAnsiTheme="majorBidi" w:cstheme="majorBidi"/>
          <w:color w:val="000000"/>
          <w:sz w:val="28"/>
          <w:szCs w:val="28"/>
        </w:rPr>
        <w:t>. Generally, the dynamic sense of balance depends primarily on vestibular input on unstable surfaces; however, static balance primarily depends on somatosensory input</w:t>
      </w:r>
      <w:r w:rsidR="00550F88" w:rsidRPr="00E4052F">
        <w:rPr>
          <w:rFonts w:asciiTheme="majorBidi" w:hAnsiTheme="majorBidi" w:cstheme="majorBidi"/>
          <w:color w:val="000000"/>
          <w:position w:val="8"/>
          <w:sz w:val="28"/>
          <w:szCs w:val="28"/>
          <w:vertAlign w:val="superscript"/>
          <w:rtl/>
        </w:rPr>
        <w:t>]</w:t>
      </w:r>
      <w:r w:rsidR="00550F88" w:rsidRPr="00E4052F">
        <w:rPr>
          <w:rFonts w:asciiTheme="majorBidi" w:hAnsiTheme="majorBidi" w:cstheme="majorBidi"/>
          <w:color w:val="000000"/>
          <w:position w:val="8"/>
          <w:sz w:val="28"/>
          <w:szCs w:val="28"/>
          <w:vertAlign w:val="superscript"/>
        </w:rPr>
        <w:t>2</w:t>
      </w:r>
      <w:r w:rsidR="001D3A5F">
        <w:rPr>
          <w:rFonts w:asciiTheme="majorBidi" w:hAnsiTheme="majorBidi" w:cstheme="majorBidi"/>
          <w:color w:val="000000"/>
          <w:position w:val="8"/>
          <w:sz w:val="28"/>
          <w:szCs w:val="28"/>
          <w:vertAlign w:val="superscript"/>
        </w:rPr>
        <w:t>2</w:t>
      </w:r>
      <w:r w:rsidR="00550F88" w:rsidRPr="00E4052F">
        <w:rPr>
          <w:rFonts w:asciiTheme="majorBidi" w:hAnsiTheme="majorBidi" w:cstheme="majorBidi"/>
          <w:color w:val="000000"/>
          <w:position w:val="8"/>
          <w:sz w:val="28"/>
          <w:szCs w:val="28"/>
          <w:vertAlign w:val="superscript"/>
          <w:rtl/>
        </w:rPr>
        <w:t>[</w:t>
      </w:r>
      <w:r w:rsidR="00550F88" w:rsidRPr="00E4052F">
        <w:rPr>
          <w:rFonts w:asciiTheme="majorBidi" w:hAnsiTheme="majorBidi" w:cstheme="majorBidi"/>
          <w:color w:val="000000"/>
          <w:position w:val="8"/>
          <w:sz w:val="28"/>
          <w:szCs w:val="28"/>
        </w:rPr>
        <w:t>.</w:t>
      </w:r>
    </w:p>
    <w:p w14:paraId="0224C880" w14:textId="4901F6F1" w:rsidR="009C4A22" w:rsidRPr="006A308E" w:rsidRDefault="00501C6C" w:rsidP="006A308E">
      <w:pPr>
        <w:widowControl w:val="0"/>
        <w:autoSpaceDE w:val="0"/>
        <w:autoSpaceDN w:val="0"/>
        <w:bidi w:val="0"/>
        <w:adjustRightInd w:val="0"/>
        <w:spacing w:after="240" w:line="360" w:lineRule="auto"/>
        <w:ind w:firstLine="720"/>
        <w:jc w:val="both"/>
        <w:rPr>
          <w:rFonts w:asciiTheme="majorBidi" w:hAnsiTheme="majorBidi" w:cstheme="majorBidi"/>
          <w:color w:val="000000"/>
          <w:sz w:val="28"/>
          <w:szCs w:val="28"/>
        </w:rPr>
      </w:pPr>
      <w:r w:rsidRPr="006A308E">
        <w:rPr>
          <w:rFonts w:asciiTheme="majorBidi" w:hAnsiTheme="majorBidi" w:cstheme="majorBidi"/>
          <w:color w:val="000000"/>
          <w:sz w:val="28"/>
          <w:szCs w:val="28"/>
        </w:rPr>
        <w:t>In t</w:t>
      </w:r>
      <w:r w:rsidR="00FE7AC7" w:rsidRPr="006A308E">
        <w:rPr>
          <w:rFonts w:asciiTheme="majorBidi" w:hAnsiTheme="majorBidi" w:cstheme="majorBidi"/>
          <w:color w:val="000000"/>
          <w:sz w:val="28"/>
          <w:szCs w:val="28"/>
        </w:rPr>
        <w:t>his study</w:t>
      </w:r>
      <w:r w:rsidRPr="006A308E">
        <w:rPr>
          <w:rFonts w:asciiTheme="majorBidi" w:hAnsiTheme="majorBidi" w:cstheme="majorBidi"/>
          <w:color w:val="000000"/>
          <w:sz w:val="28"/>
          <w:szCs w:val="28"/>
        </w:rPr>
        <w:t>,</w:t>
      </w:r>
      <w:r w:rsidR="00FE7AC7" w:rsidRPr="006A308E">
        <w:rPr>
          <w:rFonts w:asciiTheme="majorBidi" w:hAnsiTheme="majorBidi" w:cstheme="majorBidi"/>
          <w:color w:val="000000"/>
          <w:sz w:val="28"/>
          <w:szCs w:val="28"/>
        </w:rPr>
        <w:t xml:space="preserve"> </w:t>
      </w:r>
      <w:r w:rsidRPr="006A308E">
        <w:rPr>
          <w:rFonts w:asciiTheme="majorBidi" w:hAnsiTheme="majorBidi" w:cstheme="majorBidi"/>
          <w:color w:val="000000"/>
          <w:sz w:val="28"/>
          <w:szCs w:val="28"/>
        </w:rPr>
        <w:t xml:space="preserve">thirty </w:t>
      </w:r>
      <w:proofErr w:type="spellStart"/>
      <w:r w:rsidRPr="006A308E">
        <w:rPr>
          <w:rFonts w:asciiTheme="majorBidi" w:hAnsiTheme="majorBidi" w:cstheme="majorBidi"/>
          <w:color w:val="000000"/>
          <w:sz w:val="28"/>
          <w:szCs w:val="28"/>
        </w:rPr>
        <w:t>diaplegic</w:t>
      </w:r>
      <w:proofErr w:type="spellEnd"/>
      <w:r w:rsidRPr="006A308E">
        <w:rPr>
          <w:rFonts w:asciiTheme="majorBidi" w:hAnsiTheme="majorBidi" w:cstheme="majorBidi"/>
          <w:color w:val="000000"/>
          <w:sz w:val="28"/>
          <w:szCs w:val="28"/>
        </w:rPr>
        <w:t xml:space="preserve"> cerebral palsied children. Their ages ranged between </w:t>
      </w:r>
      <w:r w:rsidRPr="006A308E">
        <w:rPr>
          <w:rFonts w:asciiTheme="majorBidi" w:hAnsiTheme="majorBidi" w:cstheme="majorBidi" w:hint="cs"/>
          <w:color w:val="000000"/>
          <w:sz w:val="28"/>
          <w:szCs w:val="28"/>
          <w:rtl/>
        </w:rPr>
        <w:t>]</w:t>
      </w:r>
      <w:r w:rsidRPr="006A308E">
        <w:rPr>
          <w:rFonts w:asciiTheme="majorBidi" w:hAnsiTheme="majorBidi" w:cstheme="majorBidi"/>
          <w:color w:val="000000"/>
          <w:sz w:val="28"/>
          <w:szCs w:val="28"/>
        </w:rPr>
        <w:t>7-9</w:t>
      </w:r>
      <w:r w:rsidRPr="006A308E">
        <w:rPr>
          <w:rFonts w:asciiTheme="majorBidi" w:hAnsiTheme="majorBidi" w:cstheme="majorBidi" w:hint="cs"/>
          <w:color w:val="000000"/>
          <w:sz w:val="28"/>
          <w:szCs w:val="28"/>
          <w:rtl/>
        </w:rPr>
        <w:t>[</w:t>
      </w:r>
      <w:r w:rsidRPr="006A308E">
        <w:rPr>
          <w:rFonts w:asciiTheme="majorBidi" w:hAnsiTheme="majorBidi" w:cstheme="majorBidi"/>
          <w:color w:val="000000"/>
          <w:sz w:val="28"/>
          <w:szCs w:val="28"/>
        </w:rPr>
        <w:t xml:space="preserve"> years old, height ranged </w:t>
      </w:r>
      <w:r w:rsidRPr="006A308E">
        <w:rPr>
          <w:rFonts w:asciiTheme="majorBidi" w:hAnsiTheme="majorBidi" w:cstheme="majorBidi" w:hint="cs"/>
          <w:color w:val="000000"/>
          <w:sz w:val="28"/>
          <w:szCs w:val="28"/>
          <w:rtl/>
        </w:rPr>
        <w:t>]</w:t>
      </w:r>
      <w:r w:rsidRPr="006A308E">
        <w:rPr>
          <w:rFonts w:asciiTheme="majorBidi" w:hAnsiTheme="majorBidi" w:cstheme="majorBidi"/>
          <w:color w:val="000000"/>
          <w:sz w:val="28"/>
          <w:szCs w:val="28"/>
        </w:rPr>
        <w:t>130-140</w:t>
      </w:r>
      <w:r w:rsidRPr="006A308E">
        <w:rPr>
          <w:rFonts w:asciiTheme="majorBidi" w:hAnsiTheme="majorBidi" w:cstheme="majorBidi" w:hint="cs"/>
          <w:color w:val="000000"/>
          <w:sz w:val="28"/>
          <w:szCs w:val="28"/>
          <w:rtl/>
        </w:rPr>
        <w:t>[</w:t>
      </w:r>
      <w:r w:rsidRPr="006A308E">
        <w:rPr>
          <w:rFonts w:asciiTheme="majorBidi" w:hAnsiTheme="majorBidi" w:cstheme="majorBidi"/>
          <w:color w:val="000000"/>
          <w:sz w:val="28"/>
          <w:szCs w:val="28"/>
        </w:rPr>
        <w:t xml:space="preserve"> cm, weight </w:t>
      </w:r>
      <w:r w:rsidRPr="006A308E">
        <w:rPr>
          <w:rFonts w:asciiTheme="majorBidi" w:hAnsiTheme="majorBidi" w:cstheme="majorBidi" w:hint="cs"/>
          <w:color w:val="000000"/>
          <w:sz w:val="28"/>
          <w:szCs w:val="28"/>
          <w:rtl/>
        </w:rPr>
        <w:t>]</w:t>
      </w:r>
      <w:r w:rsidRPr="006A308E">
        <w:rPr>
          <w:rFonts w:asciiTheme="majorBidi" w:hAnsiTheme="majorBidi" w:cstheme="majorBidi"/>
          <w:color w:val="000000"/>
          <w:sz w:val="28"/>
          <w:szCs w:val="28"/>
        </w:rPr>
        <w:t>35-45</w:t>
      </w:r>
      <w:r w:rsidRPr="006A308E">
        <w:rPr>
          <w:rFonts w:asciiTheme="majorBidi" w:hAnsiTheme="majorBidi" w:cstheme="majorBidi" w:hint="cs"/>
          <w:color w:val="000000"/>
          <w:sz w:val="28"/>
          <w:szCs w:val="28"/>
          <w:rtl/>
        </w:rPr>
        <w:t>[</w:t>
      </w:r>
      <w:r w:rsidRPr="006A308E">
        <w:rPr>
          <w:rFonts w:asciiTheme="majorBidi" w:hAnsiTheme="majorBidi" w:cstheme="majorBidi"/>
          <w:color w:val="000000"/>
          <w:sz w:val="28"/>
          <w:szCs w:val="28"/>
        </w:rPr>
        <w:t xml:space="preserve"> kg. They were selected from king Abdullah specialist children hospital, </w:t>
      </w:r>
      <w:r w:rsidR="009C4A22">
        <w:rPr>
          <w:rFonts w:asciiTheme="majorBidi" w:hAnsiTheme="majorBidi" w:cstheme="majorBidi"/>
          <w:color w:val="000000"/>
          <w:sz w:val="28"/>
          <w:szCs w:val="28"/>
        </w:rPr>
        <w:t>c</w:t>
      </w:r>
      <w:r w:rsidR="009C4A22" w:rsidRPr="007A6BB4">
        <w:rPr>
          <w:rFonts w:asciiTheme="majorBidi" w:hAnsiTheme="majorBidi" w:cstheme="majorBidi"/>
          <w:color w:val="000000"/>
          <w:sz w:val="28"/>
          <w:szCs w:val="28"/>
        </w:rPr>
        <w:t xml:space="preserve">hildren were randomly assigned into two groups of an equal number. </w:t>
      </w:r>
      <w:proofErr w:type="gramStart"/>
      <w:r w:rsidR="009C4A22" w:rsidRPr="007A6BB4">
        <w:rPr>
          <w:rFonts w:asciiTheme="majorBidi" w:hAnsiTheme="majorBidi" w:cstheme="majorBidi"/>
          <w:color w:val="000000"/>
          <w:sz w:val="28"/>
          <w:szCs w:val="28"/>
        </w:rPr>
        <w:t xml:space="preserve">Group </w:t>
      </w:r>
      <w:r w:rsidR="009C4A22">
        <w:rPr>
          <w:rFonts w:asciiTheme="majorBidi" w:hAnsiTheme="majorBidi" w:cstheme="majorBidi" w:hint="cs"/>
          <w:color w:val="000000"/>
          <w:sz w:val="28"/>
          <w:szCs w:val="28"/>
          <w:rtl/>
        </w:rPr>
        <w:t>]</w:t>
      </w:r>
      <w:r w:rsidR="009C4A22" w:rsidRPr="007A6BB4">
        <w:rPr>
          <w:rFonts w:asciiTheme="majorBidi" w:hAnsiTheme="majorBidi" w:cstheme="majorBidi"/>
          <w:color w:val="000000"/>
          <w:sz w:val="28"/>
          <w:szCs w:val="28"/>
        </w:rPr>
        <w:t>A</w:t>
      </w:r>
      <w:proofErr w:type="gramEnd"/>
      <w:r w:rsidR="009C4A22">
        <w:rPr>
          <w:rFonts w:asciiTheme="majorBidi" w:hAnsiTheme="majorBidi" w:cstheme="majorBidi" w:hint="cs"/>
          <w:color w:val="000000"/>
          <w:sz w:val="28"/>
          <w:szCs w:val="28"/>
          <w:rtl/>
        </w:rPr>
        <w:t>[</w:t>
      </w:r>
      <w:r w:rsidR="009C4A22" w:rsidRPr="007A6BB4">
        <w:rPr>
          <w:rFonts w:asciiTheme="majorBidi" w:hAnsiTheme="majorBidi" w:cstheme="majorBidi"/>
          <w:color w:val="000000"/>
          <w:sz w:val="28"/>
          <w:szCs w:val="28"/>
        </w:rPr>
        <w:t xml:space="preserve"> study group and Group </w:t>
      </w:r>
      <w:r w:rsidR="009C4A22">
        <w:rPr>
          <w:rFonts w:asciiTheme="majorBidi" w:hAnsiTheme="majorBidi" w:cstheme="majorBidi" w:hint="cs"/>
          <w:color w:val="000000"/>
          <w:sz w:val="28"/>
          <w:szCs w:val="28"/>
          <w:rtl/>
        </w:rPr>
        <w:t>]</w:t>
      </w:r>
      <w:r w:rsidR="009C4A22" w:rsidRPr="007A6BB4">
        <w:rPr>
          <w:rFonts w:asciiTheme="majorBidi" w:hAnsiTheme="majorBidi" w:cstheme="majorBidi"/>
          <w:color w:val="000000"/>
          <w:sz w:val="28"/>
          <w:szCs w:val="28"/>
        </w:rPr>
        <w:t>B</w:t>
      </w:r>
      <w:r w:rsidR="009C4A22">
        <w:rPr>
          <w:rFonts w:asciiTheme="majorBidi" w:hAnsiTheme="majorBidi" w:cstheme="majorBidi" w:hint="cs"/>
          <w:color w:val="000000"/>
          <w:sz w:val="28"/>
          <w:szCs w:val="28"/>
          <w:rtl/>
        </w:rPr>
        <w:t>[</w:t>
      </w:r>
      <w:r w:rsidR="009C4A22" w:rsidRPr="007A6BB4">
        <w:rPr>
          <w:rFonts w:asciiTheme="majorBidi" w:hAnsiTheme="majorBidi" w:cstheme="majorBidi"/>
          <w:color w:val="000000"/>
          <w:sz w:val="28"/>
          <w:szCs w:val="28"/>
        </w:rPr>
        <w:t xml:space="preserve"> control which received a designed physical therapy treatment, while group A </w:t>
      </w:r>
      <w:r w:rsidR="009C4A22">
        <w:rPr>
          <w:rFonts w:asciiTheme="majorBidi" w:hAnsiTheme="majorBidi" w:cstheme="majorBidi" w:hint="cs"/>
          <w:color w:val="000000"/>
          <w:sz w:val="28"/>
          <w:szCs w:val="28"/>
          <w:rtl/>
        </w:rPr>
        <w:t>]</w:t>
      </w:r>
      <w:r w:rsidR="009C4A22" w:rsidRPr="007A6BB4">
        <w:rPr>
          <w:rFonts w:asciiTheme="majorBidi" w:hAnsiTheme="majorBidi" w:cstheme="majorBidi"/>
          <w:color w:val="000000"/>
          <w:sz w:val="28"/>
          <w:szCs w:val="28"/>
        </w:rPr>
        <w:t>study</w:t>
      </w:r>
      <w:r w:rsidR="009C4A22">
        <w:rPr>
          <w:rFonts w:asciiTheme="majorBidi" w:hAnsiTheme="majorBidi" w:cstheme="majorBidi" w:hint="cs"/>
          <w:color w:val="000000"/>
          <w:sz w:val="28"/>
          <w:szCs w:val="28"/>
          <w:rtl/>
        </w:rPr>
        <w:t>[</w:t>
      </w:r>
      <w:r w:rsidR="009C4A22" w:rsidRPr="007A6BB4">
        <w:rPr>
          <w:rFonts w:asciiTheme="majorBidi" w:hAnsiTheme="majorBidi" w:cstheme="majorBidi"/>
          <w:color w:val="000000"/>
          <w:sz w:val="28"/>
          <w:szCs w:val="28"/>
        </w:rPr>
        <w:t xml:space="preserve"> received the same program in addition to </w:t>
      </w:r>
      <w:proofErr w:type="spellStart"/>
      <w:r w:rsidR="009C4A22" w:rsidRPr="007A6BB4">
        <w:rPr>
          <w:rFonts w:asciiTheme="majorBidi" w:hAnsiTheme="majorBidi" w:cstheme="majorBidi"/>
          <w:color w:val="000000"/>
          <w:sz w:val="28"/>
          <w:szCs w:val="28"/>
        </w:rPr>
        <w:t>hippotheray</w:t>
      </w:r>
      <w:proofErr w:type="spellEnd"/>
      <w:r w:rsidR="009C4A22" w:rsidRPr="007A6BB4">
        <w:rPr>
          <w:rFonts w:asciiTheme="majorBidi" w:hAnsiTheme="majorBidi" w:cstheme="majorBidi"/>
          <w:color w:val="000000"/>
          <w:sz w:val="28"/>
          <w:szCs w:val="28"/>
        </w:rPr>
        <w:t>.</w:t>
      </w:r>
      <w:r w:rsidR="009C4A22">
        <w:rPr>
          <w:rFonts w:asciiTheme="majorBidi" w:hAnsiTheme="majorBidi" w:cstheme="majorBidi"/>
          <w:color w:val="000000"/>
          <w:sz w:val="28"/>
          <w:szCs w:val="28"/>
        </w:rPr>
        <w:t xml:space="preserve"> </w:t>
      </w:r>
      <w:r w:rsidR="009C4A22" w:rsidRPr="007A6BB4">
        <w:rPr>
          <w:rFonts w:asciiTheme="majorBidi" w:hAnsiTheme="majorBidi" w:cstheme="majorBidi"/>
          <w:color w:val="000000"/>
          <w:sz w:val="28"/>
          <w:szCs w:val="28"/>
        </w:rPr>
        <w:t>All children in both</w:t>
      </w:r>
      <w:r w:rsidR="009C4A22">
        <w:rPr>
          <w:rFonts w:asciiTheme="majorBidi" w:hAnsiTheme="majorBidi" w:cstheme="majorBidi"/>
          <w:color w:val="000000"/>
          <w:sz w:val="28"/>
          <w:szCs w:val="28"/>
        </w:rPr>
        <w:t xml:space="preserve"> groups</w:t>
      </w:r>
      <w:r w:rsidR="009C4A22" w:rsidRPr="007A6BB4">
        <w:rPr>
          <w:rFonts w:asciiTheme="majorBidi" w:hAnsiTheme="majorBidi" w:cstheme="majorBidi"/>
          <w:color w:val="000000"/>
          <w:sz w:val="28"/>
          <w:szCs w:val="28"/>
        </w:rPr>
        <w:t xml:space="preserve"> were evaluated </w:t>
      </w:r>
      <w:r w:rsidR="009C4A22">
        <w:rPr>
          <w:rFonts w:asciiTheme="majorBidi" w:hAnsiTheme="majorBidi" w:cstheme="majorBidi"/>
          <w:color w:val="000000"/>
          <w:sz w:val="28"/>
          <w:szCs w:val="28"/>
        </w:rPr>
        <w:t>before and after 8</w:t>
      </w:r>
      <w:r w:rsidR="009C4A22" w:rsidRPr="007A6BB4">
        <w:rPr>
          <w:rFonts w:asciiTheme="majorBidi" w:hAnsiTheme="majorBidi" w:cstheme="majorBidi"/>
          <w:color w:val="000000"/>
          <w:sz w:val="28"/>
          <w:szCs w:val="28"/>
        </w:rPr>
        <w:t xml:space="preserve"> weeks of treatment </w:t>
      </w:r>
      <w:r w:rsidR="009C4A22" w:rsidRPr="006A308E">
        <w:rPr>
          <w:rFonts w:asciiTheme="majorBidi" w:hAnsiTheme="majorBidi" w:cstheme="majorBidi"/>
          <w:color w:val="000000"/>
          <w:sz w:val="28"/>
          <w:szCs w:val="28"/>
        </w:rPr>
        <w:t xml:space="preserve">by balance </w:t>
      </w:r>
      <w:proofErr w:type="spellStart"/>
      <w:r w:rsidR="009C4A22" w:rsidRPr="006A308E">
        <w:rPr>
          <w:rFonts w:asciiTheme="majorBidi" w:hAnsiTheme="majorBidi" w:cstheme="majorBidi"/>
          <w:color w:val="000000"/>
          <w:sz w:val="28"/>
          <w:szCs w:val="28"/>
        </w:rPr>
        <w:t>biodex</w:t>
      </w:r>
      <w:proofErr w:type="spellEnd"/>
      <w:r w:rsidR="009C4A22" w:rsidRPr="006A308E">
        <w:rPr>
          <w:rFonts w:asciiTheme="majorBidi" w:hAnsiTheme="majorBidi" w:cstheme="majorBidi"/>
          <w:color w:val="000000"/>
          <w:sz w:val="28"/>
          <w:szCs w:val="28"/>
        </w:rPr>
        <w:t xml:space="preserve"> system and self-report face pain scale. </w:t>
      </w:r>
    </w:p>
    <w:p w14:paraId="28D26C7D" w14:textId="77F31FEB" w:rsidR="00FE7AC7" w:rsidRDefault="00FE7AC7" w:rsidP="00EB5147">
      <w:pPr>
        <w:bidi w:val="0"/>
        <w:spacing w:line="360" w:lineRule="auto"/>
        <w:jc w:val="both"/>
        <w:rPr>
          <w:rFonts w:asciiTheme="majorBidi" w:hAnsiTheme="majorBidi" w:cstheme="majorBidi"/>
          <w:sz w:val="28"/>
          <w:szCs w:val="28"/>
        </w:rPr>
      </w:pPr>
      <w:r w:rsidRPr="00C33963">
        <w:rPr>
          <w:rFonts w:asciiTheme="majorBidi" w:hAnsiTheme="majorBidi" w:cstheme="majorBidi"/>
          <w:sz w:val="28"/>
          <w:szCs w:val="28"/>
        </w:rPr>
        <w:tab/>
        <w:t>The results showed a decrease in pain sc</w:t>
      </w:r>
      <w:r w:rsidR="0041768C">
        <w:rPr>
          <w:rFonts w:asciiTheme="majorBidi" w:hAnsiTheme="majorBidi" w:cstheme="majorBidi"/>
          <w:sz w:val="28"/>
          <w:szCs w:val="28"/>
        </w:rPr>
        <w:t>ore and a decrease in OSI, APSI</w:t>
      </w:r>
      <w:r w:rsidRPr="00C33963">
        <w:rPr>
          <w:rFonts w:asciiTheme="majorBidi" w:hAnsiTheme="majorBidi" w:cstheme="majorBidi"/>
          <w:sz w:val="28"/>
          <w:szCs w:val="28"/>
        </w:rPr>
        <w:t xml:space="preserve"> and ML</w:t>
      </w:r>
      <w:r>
        <w:rPr>
          <w:rFonts w:asciiTheme="majorBidi" w:hAnsiTheme="majorBidi" w:cstheme="majorBidi"/>
          <w:sz w:val="28"/>
          <w:szCs w:val="28"/>
        </w:rPr>
        <w:t>SI</w:t>
      </w:r>
      <w:r w:rsidRPr="00C33963">
        <w:rPr>
          <w:rFonts w:asciiTheme="majorBidi" w:hAnsiTheme="majorBidi" w:cstheme="majorBidi"/>
          <w:sz w:val="28"/>
          <w:szCs w:val="28"/>
        </w:rPr>
        <w:t xml:space="preserve">, which represents balance. Therefore, the results indicate improvement in balance after </w:t>
      </w:r>
      <w:proofErr w:type="spellStart"/>
      <w:r w:rsidRPr="00C33963">
        <w:rPr>
          <w:rFonts w:asciiTheme="majorBidi" w:hAnsiTheme="majorBidi" w:cstheme="majorBidi"/>
          <w:sz w:val="28"/>
          <w:szCs w:val="28"/>
        </w:rPr>
        <w:t>hippotherapy</w:t>
      </w:r>
      <w:proofErr w:type="spellEnd"/>
      <w:r w:rsidRPr="00C33963">
        <w:rPr>
          <w:rFonts w:asciiTheme="majorBidi" w:hAnsiTheme="majorBidi" w:cstheme="majorBidi"/>
          <w:sz w:val="28"/>
          <w:szCs w:val="28"/>
        </w:rPr>
        <w:t xml:space="preserve"> intervention, particularly after </w:t>
      </w:r>
      <w:r w:rsidR="00EB5147">
        <w:rPr>
          <w:rFonts w:asciiTheme="majorBidi" w:hAnsiTheme="majorBidi" w:cstheme="majorBidi"/>
          <w:sz w:val="28"/>
          <w:szCs w:val="28"/>
        </w:rPr>
        <w:t>24</w:t>
      </w:r>
      <w:r w:rsidRPr="00C33963">
        <w:rPr>
          <w:rFonts w:asciiTheme="majorBidi" w:hAnsiTheme="majorBidi" w:cstheme="majorBidi"/>
          <w:sz w:val="28"/>
          <w:szCs w:val="28"/>
        </w:rPr>
        <w:t xml:space="preserve"> sessions.</w:t>
      </w:r>
    </w:p>
    <w:p w14:paraId="2B98C423" w14:textId="3D19DF0A" w:rsidR="00FE7AC7" w:rsidRPr="00C33963" w:rsidRDefault="00FE7AC7" w:rsidP="00BC7A2C">
      <w:pPr>
        <w:bidi w:val="0"/>
        <w:spacing w:line="360" w:lineRule="auto"/>
        <w:jc w:val="both"/>
        <w:rPr>
          <w:rFonts w:asciiTheme="majorBidi" w:hAnsiTheme="majorBidi" w:cstheme="majorBidi"/>
          <w:sz w:val="28"/>
          <w:szCs w:val="28"/>
          <w:vertAlign w:val="superscript"/>
        </w:rPr>
      </w:pPr>
      <w:r w:rsidRPr="00C33963">
        <w:rPr>
          <w:rFonts w:asciiTheme="majorBidi" w:hAnsiTheme="majorBidi" w:cstheme="majorBidi"/>
          <w:sz w:val="28"/>
          <w:szCs w:val="28"/>
        </w:rPr>
        <w:tab/>
      </w:r>
      <w:r w:rsidR="00575A4E">
        <w:rPr>
          <w:rFonts w:asciiTheme="majorBidi" w:hAnsiTheme="majorBidi" w:cstheme="majorBidi"/>
          <w:sz w:val="28"/>
          <w:szCs w:val="28"/>
        </w:rPr>
        <w:t>There are</w:t>
      </w:r>
      <w:r w:rsidRPr="005F2CE8">
        <w:rPr>
          <w:rFonts w:asciiTheme="majorBidi" w:hAnsiTheme="majorBidi" w:cstheme="majorBidi"/>
          <w:sz w:val="28"/>
          <w:szCs w:val="28"/>
        </w:rPr>
        <w:t xml:space="preserve"> </w:t>
      </w:r>
      <w:r w:rsidR="00227392">
        <w:rPr>
          <w:rFonts w:asciiTheme="majorBidi" w:hAnsiTheme="majorBidi" w:cstheme="majorBidi"/>
          <w:sz w:val="28"/>
          <w:szCs w:val="28"/>
        </w:rPr>
        <w:t xml:space="preserve">no available data </w:t>
      </w:r>
      <w:r w:rsidR="00575A4E">
        <w:rPr>
          <w:rFonts w:asciiTheme="majorBidi" w:hAnsiTheme="majorBidi" w:cstheme="majorBidi"/>
          <w:sz w:val="28"/>
          <w:szCs w:val="28"/>
        </w:rPr>
        <w:t xml:space="preserve">related to the effect of </w:t>
      </w:r>
      <w:proofErr w:type="spellStart"/>
      <w:r w:rsidR="00575A4E">
        <w:rPr>
          <w:rFonts w:asciiTheme="majorBidi" w:hAnsiTheme="majorBidi" w:cstheme="majorBidi"/>
          <w:sz w:val="28"/>
          <w:szCs w:val="28"/>
        </w:rPr>
        <w:t>hippotherapy</w:t>
      </w:r>
      <w:proofErr w:type="spellEnd"/>
      <w:r w:rsidR="00575A4E">
        <w:rPr>
          <w:rFonts w:asciiTheme="majorBidi" w:hAnsiTheme="majorBidi" w:cstheme="majorBidi"/>
          <w:sz w:val="28"/>
          <w:szCs w:val="28"/>
        </w:rPr>
        <w:t xml:space="preserve"> on pain in spastic </w:t>
      </w:r>
      <w:proofErr w:type="spellStart"/>
      <w:r w:rsidR="00575A4E">
        <w:rPr>
          <w:rFonts w:asciiTheme="majorBidi" w:hAnsiTheme="majorBidi" w:cstheme="majorBidi"/>
          <w:sz w:val="28"/>
          <w:szCs w:val="28"/>
        </w:rPr>
        <w:t>diaplegic</w:t>
      </w:r>
      <w:proofErr w:type="spellEnd"/>
      <w:r w:rsidR="00575A4E">
        <w:rPr>
          <w:rFonts w:asciiTheme="majorBidi" w:hAnsiTheme="majorBidi" w:cstheme="majorBidi"/>
          <w:sz w:val="28"/>
          <w:szCs w:val="28"/>
        </w:rPr>
        <w:t xml:space="preserve"> CP.</w:t>
      </w:r>
      <w:r>
        <w:rPr>
          <w:rFonts w:asciiTheme="majorBidi" w:hAnsiTheme="majorBidi" w:cstheme="majorBidi"/>
          <w:sz w:val="28"/>
          <w:szCs w:val="28"/>
        </w:rPr>
        <w:t xml:space="preserve"> </w:t>
      </w:r>
      <w:r w:rsidR="00227392" w:rsidRPr="0079485A">
        <w:rPr>
          <w:rFonts w:asciiTheme="majorBidi" w:hAnsiTheme="majorBidi" w:cstheme="majorBidi"/>
          <w:sz w:val="28"/>
          <w:szCs w:val="28"/>
        </w:rPr>
        <w:t>Therefore,</w:t>
      </w:r>
      <w:r w:rsidRPr="0079485A">
        <w:rPr>
          <w:rFonts w:asciiTheme="majorBidi" w:hAnsiTheme="majorBidi" w:cstheme="majorBidi"/>
          <w:sz w:val="28"/>
          <w:szCs w:val="28"/>
        </w:rPr>
        <w:t xml:space="preserve"> we have come to other studies in a relationshi</w:t>
      </w:r>
      <w:r>
        <w:rPr>
          <w:rFonts w:asciiTheme="majorBidi" w:hAnsiTheme="majorBidi" w:cstheme="majorBidi"/>
          <w:sz w:val="28"/>
          <w:szCs w:val="28"/>
        </w:rPr>
        <w:t xml:space="preserve">p </w:t>
      </w:r>
      <w:proofErr w:type="spellStart"/>
      <w:r>
        <w:rPr>
          <w:rFonts w:asciiTheme="majorBidi" w:hAnsiTheme="majorBidi" w:cstheme="majorBidi"/>
          <w:sz w:val="28"/>
          <w:szCs w:val="28"/>
        </w:rPr>
        <w:t>hippotherapy</w:t>
      </w:r>
      <w:proofErr w:type="spellEnd"/>
      <w:r>
        <w:rPr>
          <w:rFonts w:asciiTheme="majorBidi" w:hAnsiTheme="majorBidi" w:cstheme="majorBidi"/>
          <w:sz w:val="28"/>
          <w:szCs w:val="28"/>
        </w:rPr>
        <w:t xml:space="preserve"> to decrease pain</w:t>
      </w:r>
      <w:r w:rsidRPr="0079485A">
        <w:rPr>
          <w:rFonts w:asciiTheme="majorBidi" w:hAnsiTheme="majorBidi" w:cstheme="majorBidi"/>
          <w:sz w:val="28"/>
          <w:szCs w:val="28"/>
        </w:rPr>
        <w:t>.</w:t>
      </w:r>
      <w:r>
        <w:rPr>
          <w:rFonts w:asciiTheme="majorBidi" w:hAnsiTheme="majorBidi" w:cstheme="majorBidi"/>
          <w:sz w:val="28"/>
          <w:szCs w:val="28"/>
        </w:rPr>
        <w:t xml:space="preserve"> </w:t>
      </w:r>
      <w:r w:rsidRPr="0079485A">
        <w:rPr>
          <w:rFonts w:asciiTheme="majorBidi" w:hAnsiTheme="majorBidi" w:cstheme="majorBidi"/>
          <w:sz w:val="28"/>
          <w:szCs w:val="28"/>
        </w:rPr>
        <w:t xml:space="preserve">The findings of this study were similar to the results of in study </w:t>
      </w:r>
      <w:proofErr w:type="spellStart"/>
      <w:r w:rsidR="00227392" w:rsidRPr="0079485A">
        <w:rPr>
          <w:rFonts w:asciiTheme="majorBidi" w:hAnsiTheme="majorBidi" w:cstheme="majorBidi"/>
          <w:sz w:val="28"/>
          <w:szCs w:val="28"/>
        </w:rPr>
        <w:t>Hakanson</w:t>
      </w:r>
      <w:proofErr w:type="spellEnd"/>
      <w:r w:rsidR="00227392" w:rsidRPr="0079485A">
        <w:rPr>
          <w:rFonts w:asciiTheme="majorBidi" w:hAnsiTheme="majorBidi" w:cstheme="majorBidi"/>
          <w:sz w:val="28"/>
          <w:szCs w:val="28"/>
        </w:rPr>
        <w:t xml:space="preserve"> et al.</w:t>
      </w:r>
      <w:r w:rsidRPr="0079485A">
        <w:rPr>
          <w:rFonts w:asciiTheme="majorBidi" w:hAnsiTheme="majorBidi" w:cstheme="majorBidi"/>
          <w:sz w:val="28"/>
          <w:szCs w:val="28"/>
        </w:rPr>
        <w:t xml:space="preserve">  </w:t>
      </w:r>
      <w:r w:rsidR="00BC7A2C">
        <w:rPr>
          <w:rFonts w:asciiTheme="majorBidi" w:hAnsiTheme="majorBidi" w:cstheme="majorBidi" w:hint="cs"/>
          <w:sz w:val="28"/>
          <w:szCs w:val="28"/>
          <w:rtl/>
        </w:rPr>
        <w:t>]</w:t>
      </w:r>
      <w:r w:rsidRPr="0079485A">
        <w:rPr>
          <w:rFonts w:asciiTheme="majorBidi" w:hAnsiTheme="majorBidi" w:cstheme="majorBidi"/>
          <w:sz w:val="28"/>
          <w:szCs w:val="28"/>
        </w:rPr>
        <w:t>2009</w:t>
      </w:r>
      <w:r w:rsidR="00BC7A2C">
        <w:rPr>
          <w:rFonts w:asciiTheme="majorBidi" w:hAnsiTheme="majorBidi" w:cstheme="majorBidi" w:hint="cs"/>
          <w:sz w:val="28"/>
          <w:szCs w:val="28"/>
          <w:rtl/>
        </w:rPr>
        <w:t>[</w:t>
      </w:r>
      <w:r w:rsidRPr="0079485A">
        <w:rPr>
          <w:rFonts w:asciiTheme="majorBidi" w:hAnsiTheme="majorBidi" w:cstheme="majorBidi"/>
          <w:sz w:val="28"/>
          <w:szCs w:val="28"/>
        </w:rPr>
        <w:t xml:space="preserve">, </w:t>
      </w:r>
      <w:r w:rsidR="00227392" w:rsidRPr="00C33963">
        <w:rPr>
          <w:rFonts w:asciiTheme="majorBidi" w:hAnsiTheme="majorBidi" w:cstheme="majorBidi"/>
          <w:sz w:val="28"/>
          <w:szCs w:val="28"/>
        </w:rPr>
        <w:t>conducted a</w:t>
      </w:r>
      <w:r w:rsidR="00BC0AB6">
        <w:rPr>
          <w:rFonts w:asciiTheme="majorBidi" w:hAnsiTheme="majorBidi" w:cstheme="majorBidi"/>
          <w:sz w:val="28"/>
          <w:szCs w:val="28"/>
        </w:rPr>
        <w:t xml:space="preserve"> research to evaluate the effectiveness of </w:t>
      </w:r>
      <w:proofErr w:type="spellStart"/>
      <w:r w:rsidR="00BC0AB6">
        <w:rPr>
          <w:rFonts w:asciiTheme="majorBidi" w:hAnsiTheme="majorBidi" w:cstheme="majorBidi"/>
          <w:sz w:val="28"/>
          <w:szCs w:val="28"/>
        </w:rPr>
        <w:t>hippotherapy</w:t>
      </w:r>
      <w:proofErr w:type="spellEnd"/>
      <w:r w:rsidR="00BC0AB6">
        <w:rPr>
          <w:rFonts w:asciiTheme="majorBidi" w:hAnsiTheme="majorBidi" w:cstheme="majorBidi"/>
          <w:sz w:val="28"/>
          <w:szCs w:val="28"/>
        </w:rPr>
        <w:t xml:space="preserve"> in 24 </w:t>
      </w:r>
      <w:r w:rsidR="00227392" w:rsidRPr="00C33963">
        <w:rPr>
          <w:rFonts w:asciiTheme="majorBidi" w:hAnsiTheme="majorBidi" w:cstheme="majorBidi"/>
          <w:sz w:val="28"/>
          <w:szCs w:val="28"/>
        </w:rPr>
        <w:t>patients having</w:t>
      </w:r>
      <w:r w:rsidR="00BC0AB6">
        <w:rPr>
          <w:rFonts w:asciiTheme="majorBidi" w:hAnsiTheme="majorBidi" w:cstheme="majorBidi"/>
          <w:sz w:val="28"/>
          <w:szCs w:val="28"/>
        </w:rPr>
        <w:t xml:space="preserve"> </w:t>
      </w:r>
      <w:r w:rsidRPr="00C33963">
        <w:rPr>
          <w:rFonts w:asciiTheme="majorBidi" w:hAnsiTheme="majorBidi" w:cstheme="majorBidi"/>
          <w:sz w:val="28"/>
          <w:szCs w:val="28"/>
        </w:rPr>
        <w:t xml:space="preserve">neck </w:t>
      </w:r>
      <w:r w:rsidR="00227392" w:rsidRPr="00C33963">
        <w:rPr>
          <w:rFonts w:asciiTheme="majorBidi" w:hAnsiTheme="majorBidi" w:cstheme="majorBidi"/>
          <w:sz w:val="28"/>
          <w:szCs w:val="28"/>
        </w:rPr>
        <w:t xml:space="preserve">pain and </w:t>
      </w:r>
      <w:r w:rsidR="00CD6047" w:rsidRPr="00C33963">
        <w:rPr>
          <w:rFonts w:asciiTheme="majorBidi" w:hAnsiTheme="majorBidi" w:cstheme="majorBidi"/>
          <w:sz w:val="28"/>
          <w:szCs w:val="28"/>
        </w:rPr>
        <w:t>backache causing restrictions to</w:t>
      </w:r>
      <w:r w:rsidR="00BC0AB6">
        <w:rPr>
          <w:rFonts w:asciiTheme="majorBidi" w:hAnsiTheme="majorBidi" w:cstheme="majorBidi"/>
          <w:sz w:val="28"/>
          <w:szCs w:val="28"/>
        </w:rPr>
        <w:t xml:space="preserve"> their daily life. They found </w:t>
      </w:r>
      <w:r w:rsidRPr="00C33963">
        <w:rPr>
          <w:rFonts w:asciiTheme="majorBidi" w:hAnsiTheme="majorBidi" w:cstheme="majorBidi"/>
          <w:sz w:val="28"/>
          <w:szCs w:val="28"/>
        </w:rPr>
        <w:t xml:space="preserve">that </w:t>
      </w:r>
      <w:proofErr w:type="spellStart"/>
      <w:r w:rsidR="00227392" w:rsidRPr="00C33963">
        <w:rPr>
          <w:rFonts w:asciiTheme="majorBidi" w:hAnsiTheme="majorBidi" w:cstheme="majorBidi"/>
          <w:sz w:val="28"/>
          <w:szCs w:val="28"/>
        </w:rPr>
        <w:t>hippotherapy</w:t>
      </w:r>
      <w:proofErr w:type="spellEnd"/>
      <w:r w:rsidR="00227392" w:rsidRPr="00C33963">
        <w:rPr>
          <w:rFonts w:asciiTheme="majorBidi" w:hAnsiTheme="majorBidi" w:cstheme="majorBidi"/>
          <w:sz w:val="28"/>
          <w:szCs w:val="28"/>
        </w:rPr>
        <w:t xml:space="preserve"> </w:t>
      </w:r>
      <w:r w:rsidR="00BC0AB6">
        <w:rPr>
          <w:rFonts w:asciiTheme="majorBidi" w:hAnsiTheme="majorBidi" w:cstheme="majorBidi"/>
          <w:sz w:val="28"/>
          <w:szCs w:val="28"/>
        </w:rPr>
        <w:t xml:space="preserve">provided a relaxing effect </w:t>
      </w:r>
      <w:r w:rsidR="00CD6047" w:rsidRPr="00C33963">
        <w:rPr>
          <w:rFonts w:asciiTheme="majorBidi" w:hAnsiTheme="majorBidi" w:cstheme="majorBidi"/>
          <w:sz w:val="28"/>
          <w:szCs w:val="28"/>
        </w:rPr>
        <w:t>on</w:t>
      </w:r>
      <w:r w:rsidR="00BC0AB6">
        <w:rPr>
          <w:rFonts w:asciiTheme="majorBidi" w:hAnsiTheme="majorBidi" w:cstheme="majorBidi"/>
          <w:sz w:val="28"/>
          <w:szCs w:val="28"/>
        </w:rPr>
        <w:t xml:space="preserve"> their </w:t>
      </w:r>
      <w:r w:rsidRPr="00C33963">
        <w:rPr>
          <w:rFonts w:asciiTheme="majorBidi" w:hAnsiTheme="majorBidi" w:cstheme="majorBidi"/>
          <w:sz w:val="28"/>
          <w:szCs w:val="28"/>
        </w:rPr>
        <w:t xml:space="preserve">pain    </w:t>
      </w:r>
      <w:r w:rsidR="00BC0AB6">
        <w:rPr>
          <w:rFonts w:asciiTheme="majorBidi" w:hAnsiTheme="majorBidi" w:cstheme="majorBidi"/>
          <w:sz w:val="28"/>
          <w:szCs w:val="28"/>
        </w:rPr>
        <w:lastRenderedPageBreak/>
        <w:t xml:space="preserve">complaints and on </w:t>
      </w:r>
      <w:r w:rsidRPr="00C33963">
        <w:rPr>
          <w:rFonts w:asciiTheme="majorBidi" w:hAnsiTheme="majorBidi" w:cstheme="majorBidi"/>
          <w:sz w:val="28"/>
          <w:szCs w:val="28"/>
        </w:rPr>
        <w:t xml:space="preserve">other symptoms apart from pains and also it had a </w:t>
      </w:r>
      <w:proofErr w:type="spellStart"/>
      <w:r w:rsidRPr="00C33963">
        <w:rPr>
          <w:rFonts w:asciiTheme="majorBidi" w:hAnsiTheme="majorBidi" w:cstheme="majorBidi"/>
          <w:sz w:val="28"/>
          <w:szCs w:val="28"/>
        </w:rPr>
        <w:t>therapeutical</w:t>
      </w:r>
      <w:proofErr w:type="spellEnd"/>
      <w:r w:rsidRPr="00C33963">
        <w:rPr>
          <w:rFonts w:asciiTheme="majorBidi" w:hAnsiTheme="majorBidi" w:cstheme="majorBidi"/>
          <w:sz w:val="28"/>
          <w:szCs w:val="28"/>
        </w:rPr>
        <w:t xml:space="preserve"> effect on patients’ body image. </w:t>
      </w:r>
      <w:r w:rsidRPr="00C33963">
        <w:rPr>
          <w:rFonts w:asciiTheme="majorBidi" w:hAnsiTheme="majorBidi" w:cstheme="majorBidi"/>
          <w:sz w:val="28"/>
          <w:szCs w:val="28"/>
          <w:vertAlign w:val="superscript"/>
        </w:rPr>
        <w:t>[</w:t>
      </w:r>
      <w:r w:rsidR="003C067C">
        <w:rPr>
          <w:rFonts w:asciiTheme="majorBidi" w:hAnsiTheme="majorBidi" w:cstheme="majorBidi"/>
          <w:sz w:val="28"/>
          <w:szCs w:val="28"/>
          <w:vertAlign w:val="superscript"/>
        </w:rPr>
        <w:t>2</w:t>
      </w:r>
      <w:r w:rsidR="001D3A5F">
        <w:rPr>
          <w:rFonts w:asciiTheme="majorBidi" w:hAnsiTheme="majorBidi" w:cstheme="majorBidi"/>
          <w:sz w:val="28"/>
          <w:szCs w:val="28"/>
          <w:vertAlign w:val="superscript"/>
        </w:rPr>
        <w:t>3</w:t>
      </w:r>
      <w:r w:rsidRPr="00C33963">
        <w:rPr>
          <w:rFonts w:asciiTheme="majorBidi" w:hAnsiTheme="majorBidi" w:cstheme="majorBidi"/>
          <w:sz w:val="28"/>
          <w:szCs w:val="28"/>
          <w:vertAlign w:val="superscript"/>
        </w:rPr>
        <w:t>]</w:t>
      </w:r>
    </w:p>
    <w:p w14:paraId="1EA94C8E" w14:textId="451EF6C3" w:rsidR="00FE7AC7" w:rsidRPr="00C33963" w:rsidRDefault="00FE7AC7" w:rsidP="00BC7A2C">
      <w:pPr>
        <w:bidi w:val="0"/>
        <w:spacing w:line="360" w:lineRule="auto"/>
        <w:jc w:val="both"/>
        <w:rPr>
          <w:rFonts w:asciiTheme="majorBidi" w:hAnsiTheme="majorBidi" w:cstheme="majorBidi"/>
          <w:sz w:val="28"/>
          <w:szCs w:val="28"/>
        </w:rPr>
      </w:pPr>
      <w:r w:rsidRPr="00C33963">
        <w:rPr>
          <w:rFonts w:asciiTheme="majorBidi" w:hAnsiTheme="majorBidi" w:cstheme="majorBidi"/>
          <w:sz w:val="28"/>
          <w:szCs w:val="28"/>
        </w:rPr>
        <w:tab/>
      </w:r>
      <w:r w:rsidR="00511CF4" w:rsidRPr="0079485A">
        <w:rPr>
          <w:rFonts w:asciiTheme="majorBidi" w:hAnsiTheme="majorBidi" w:cstheme="majorBidi"/>
          <w:sz w:val="28"/>
          <w:szCs w:val="28"/>
        </w:rPr>
        <w:t>Also,</w:t>
      </w:r>
      <w:r w:rsidRPr="0079485A">
        <w:rPr>
          <w:rFonts w:asciiTheme="majorBidi" w:hAnsiTheme="majorBidi" w:cstheme="majorBidi"/>
          <w:sz w:val="28"/>
          <w:szCs w:val="28"/>
        </w:rPr>
        <w:t xml:space="preserve"> that comes in consistency with </w:t>
      </w:r>
      <w:proofErr w:type="spellStart"/>
      <w:r w:rsidR="00511CF4">
        <w:rPr>
          <w:rFonts w:asciiTheme="majorBidi" w:hAnsiTheme="majorBidi" w:cstheme="majorBidi"/>
          <w:sz w:val="28"/>
          <w:szCs w:val="28"/>
        </w:rPr>
        <w:t>Yoo</w:t>
      </w:r>
      <w:proofErr w:type="spellEnd"/>
      <w:r w:rsidR="00511CF4">
        <w:rPr>
          <w:rFonts w:asciiTheme="majorBidi" w:hAnsiTheme="majorBidi" w:cstheme="majorBidi"/>
          <w:sz w:val="28"/>
          <w:szCs w:val="28"/>
        </w:rPr>
        <w:t xml:space="preserve"> </w:t>
      </w:r>
      <w:r w:rsidR="00511CF4" w:rsidRPr="00C33963">
        <w:rPr>
          <w:rFonts w:asciiTheme="majorBidi" w:hAnsiTheme="majorBidi" w:cstheme="majorBidi"/>
          <w:sz w:val="28"/>
          <w:szCs w:val="28"/>
        </w:rPr>
        <w:t>et</w:t>
      </w:r>
      <w:r w:rsidRPr="00C33963">
        <w:rPr>
          <w:rFonts w:asciiTheme="majorBidi" w:hAnsiTheme="majorBidi" w:cstheme="majorBidi"/>
          <w:sz w:val="28"/>
          <w:szCs w:val="28"/>
        </w:rPr>
        <w:t xml:space="preserve">   al.   </w:t>
      </w:r>
      <w:r w:rsidR="00BC7A2C">
        <w:rPr>
          <w:rFonts w:asciiTheme="majorBidi" w:hAnsiTheme="majorBidi" w:cstheme="majorBidi" w:hint="cs"/>
          <w:sz w:val="28"/>
          <w:szCs w:val="28"/>
          <w:rtl/>
        </w:rPr>
        <w:t>]</w:t>
      </w:r>
      <w:r w:rsidRPr="00C33963">
        <w:rPr>
          <w:rFonts w:asciiTheme="majorBidi" w:hAnsiTheme="majorBidi" w:cstheme="majorBidi"/>
          <w:sz w:val="28"/>
          <w:szCs w:val="28"/>
        </w:rPr>
        <w:t>2014</w:t>
      </w:r>
      <w:r w:rsidR="00BC7A2C">
        <w:rPr>
          <w:rFonts w:asciiTheme="majorBidi" w:hAnsiTheme="majorBidi" w:cstheme="majorBidi" w:hint="cs"/>
          <w:sz w:val="28"/>
          <w:szCs w:val="28"/>
          <w:rtl/>
        </w:rPr>
        <w:t>[</w:t>
      </w:r>
      <w:r w:rsidR="00511CF4" w:rsidRPr="00C33963">
        <w:rPr>
          <w:rFonts w:asciiTheme="majorBidi" w:hAnsiTheme="majorBidi" w:cstheme="majorBidi"/>
          <w:sz w:val="28"/>
          <w:szCs w:val="28"/>
        </w:rPr>
        <w:t>, conducted</w:t>
      </w:r>
      <w:r w:rsidRPr="00C33963">
        <w:rPr>
          <w:rFonts w:asciiTheme="majorBidi" w:hAnsiTheme="majorBidi" w:cstheme="majorBidi"/>
          <w:sz w:val="28"/>
          <w:szCs w:val="28"/>
        </w:rPr>
        <w:t xml:space="preserve">   a research to examine t</w:t>
      </w:r>
      <w:r>
        <w:rPr>
          <w:rFonts w:asciiTheme="majorBidi" w:hAnsiTheme="majorBidi" w:cstheme="majorBidi"/>
          <w:sz w:val="28"/>
          <w:szCs w:val="28"/>
        </w:rPr>
        <w:t xml:space="preserve">he effects of horseback riding </w:t>
      </w:r>
      <w:r w:rsidRPr="00C33963">
        <w:rPr>
          <w:rFonts w:asciiTheme="majorBidi" w:hAnsiTheme="majorBidi" w:cstheme="majorBidi"/>
          <w:sz w:val="28"/>
          <w:szCs w:val="28"/>
        </w:rPr>
        <w:t xml:space="preserve">simulator on </w:t>
      </w:r>
      <w:r w:rsidR="00511CF4" w:rsidRPr="00C33963">
        <w:rPr>
          <w:rFonts w:asciiTheme="majorBidi" w:hAnsiTheme="majorBidi" w:cstheme="majorBidi"/>
          <w:sz w:val="28"/>
          <w:szCs w:val="28"/>
        </w:rPr>
        <w:t xml:space="preserve">pain </w:t>
      </w:r>
      <w:r w:rsidR="00873A66" w:rsidRPr="00C33963">
        <w:rPr>
          <w:rFonts w:asciiTheme="majorBidi" w:hAnsiTheme="majorBidi" w:cstheme="majorBidi"/>
          <w:sz w:val="28"/>
          <w:szCs w:val="28"/>
        </w:rPr>
        <w:t>and body power in</w:t>
      </w:r>
      <w:r w:rsidRPr="00C33963">
        <w:rPr>
          <w:rFonts w:asciiTheme="majorBidi" w:hAnsiTheme="majorBidi" w:cstheme="majorBidi"/>
          <w:sz w:val="28"/>
          <w:szCs w:val="28"/>
        </w:rPr>
        <w:t xml:space="preserve"> patients having chronic backache. The study </w:t>
      </w:r>
      <w:r w:rsidR="00873A66" w:rsidRPr="00C33963">
        <w:rPr>
          <w:rFonts w:asciiTheme="majorBidi" w:hAnsiTheme="majorBidi" w:cstheme="majorBidi"/>
          <w:sz w:val="28"/>
          <w:szCs w:val="28"/>
        </w:rPr>
        <w:t>was conducted with the</w:t>
      </w:r>
      <w:r w:rsidR="00873A66">
        <w:rPr>
          <w:rFonts w:asciiTheme="majorBidi" w:hAnsiTheme="majorBidi" w:cstheme="majorBidi"/>
          <w:sz w:val="28"/>
          <w:szCs w:val="28"/>
        </w:rPr>
        <w:t xml:space="preserve"> participation of 47 male patients </w:t>
      </w:r>
      <w:r w:rsidRPr="00C33963">
        <w:rPr>
          <w:rFonts w:asciiTheme="majorBidi" w:hAnsiTheme="majorBidi" w:cstheme="majorBidi"/>
          <w:sz w:val="28"/>
          <w:szCs w:val="28"/>
        </w:rPr>
        <w:t xml:space="preserve">by </w:t>
      </w:r>
      <w:r w:rsidR="00F87D86" w:rsidRPr="00C33963">
        <w:rPr>
          <w:rFonts w:asciiTheme="majorBidi" w:hAnsiTheme="majorBidi" w:cstheme="majorBidi"/>
          <w:sz w:val="28"/>
          <w:szCs w:val="28"/>
        </w:rPr>
        <w:t xml:space="preserve">randomizing </w:t>
      </w:r>
      <w:r w:rsidR="00BD1152" w:rsidRPr="00C33963">
        <w:rPr>
          <w:rFonts w:asciiTheme="majorBidi" w:hAnsiTheme="majorBidi" w:cstheme="majorBidi"/>
          <w:sz w:val="28"/>
          <w:szCs w:val="28"/>
        </w:rPr>
        <w:t>patients into</w:t>
      </w:r>
      <w:r w:rsidR="00BC0AB6">
        <w:rPr>
          <w:rFonts w:asciiTheme="majorBidi" w:hAnsiTheme="majorBidi" w:cstheme="majorBidi"/>
          <w:sz w:val="28"/>
          <w:szCs w:val="28"/>
        </w:rPr>
        <w:t xml:space="preserve"> treatment and control </w:t>
      </w:r>
      <w:r w:rsidRPr="00C33963">
        <w:rPr>
          <w:rFonts w:asciiTheme="majorBidi" w:hAnsiTheme="majorBidi" w:cstheme="majorBidi"/>
          <w:sz w:val="28"/>
          <w:szCs w:val="28"/>
        </w:rPr>
        <w:t>gr</w:t>
      </w:r>
      <w:r w:rsidR="00BC0AB6">
        <w:rPr>
          <w:rFonts w:asciiTheme="majorBidi" w:hAnsiTheme="majorBidi" w:cstheme="majorBidi"/>
          <w:sz w:val="28"/>
          <w:szCs w:val="28"/>
        </w:rPr>
        <w:t xml:space="preserve">oups. While the patients in    treatment group </w:t>
      </w:r>
      <w:r w:rsidRPr="00C33963">
        <w:rPr>
          <w:rFonts w:asciiTheme="majorBidi" w:hAnsiTheme="majorBidi" w:cstheme="majorBidi"/>
          <w:sz w:val="28"/>
          <w:szCs w:val="28"/>
        </w:rPr>
        <w:t>conducted horsebac</w:t>
      </w:r>
      <w:r w:rsidR="00BC0AB6">
        <w:rPr>
          <w:rFonts w:asciiTheme="majorBidi" w:hAnsiTheme="majorBidi" w:cstheme="majorBidi"/>
          <w:sz w:val="28"/>
          <w:szCs w:val="28"/>
        </w:rPr>
        <w:t xml:space="preserve">k riding exercise with a </w:t>
      </w:r>
      <w:r w:rsidRPr="00C33963">
        <w:rPr>
          <w:rFonts w:asciiTheme="majorBidi" w:hAnsiTheme="majorBidi" w:cstheme="majorBidi"/>
          <w:sz w:val="28"/>
          <w:szCs w:val="28"/>
        </w:rPr>
        <w:t xml:space="preserve">horse simulator for three times in a week during 8 </w:t>
      </w:r>
      <w:r w:rsidR="00BD1152" w:rsidRPr="00C33963">
        <w:rPr>
          <w:rFonts w:asciiTheme="majorBidi" w:hAnsiTheme="majorBidi" w:cstheme="majorBidi"/>
          <w:sz w:val="28"/>
          <w:szCs w:val="28"/>
        </w:rPr>
        <w:t>weeks period, the patients in control group</w:t>
      </w:r>
      <w:r w:rsidR="00BC0AB6">
        <w:rPr>
          <w:rFonts w:asciiTheme="majorBidi" w:hAnsiTheme="majorBidi" w:cstheme="majorBidi"/>
          <w:sz w:val="28"/>
          <w:szCs w:val="28"/>
        </w:rPr>
        <w:t xml:space="preserve"> did not take any physical alternative treatments. </w:t>
      </w:r>
      <w:r w:rsidR="00BD1152" w:rsidRPr="00C33963">
        <w:rPr>
          <w:rFonts w:asciiTheme="majorBidi" w:hAnsiTheme="majorBidi" w:cstheme="majorBidi"/>
          <w:sz w:val="28"/>
          <w:szCs w:val="28"/>
        </w:rPr>
        <w:t>Pain evaluation</w:t>
      </w:r>
      <w:r w:rsidR="00BD1152">
        <w:rPr>
          <w:rFonts w:asciiTheme="majorBidi" w:hAnsiTheme="majorBidi" w:cstheme="majorBidi"/>
          <w:sz w:val="28"/>
          <w:szCs w:val="28"/>
        </w:rPr>
        <w:t xml:space="preserve"> of the patients was carried out via Visual Analog Scale </w:t>
      </w:r>
      <w:r w:rsidR="00A3701E">
        <w:rPr>
          <w:rFonts w:asciiTheme="majorBidi" w:hAnsiTheme="majorBidi" w:cstheme="majorBidi" w:hint="cs"/>
          <w:sz w:val="28"/>
          <w:szCs w:val="28"/>
          <w:rtl/>
        </w:rPr>
        <w:t>]</w:t>
      </w:r>
      <w:r w:rsidR="00BD1152">
        <w:rPr>
          <w:rFonts w:asciiTheme="majorBidi" w:hAnsiTheme="majorBidi" w:cstheme="majorBidi"/>
          <w:sz w:val="28"/>
          <w:szCs w:val="28"/>
        </w:rPr>
        <w:t>VAS</w:t>
      </w:r>
      <w:r w:rsidR="00A3701E">
        <w:rPr>
          <w:rFonts w:asciiTheme="majorBidi" w:hAnsiTheme="majorBidi" w:cstheme="majorBidi" w:hint="cs"/>
          <w:sz w:val="28"/>
          <w:szCs w:val="28"/>
          <w:rtl/>
        </w:rPr>
        <w:t>[</w:t>
      </w:r>
      <w:r w:rsidR="00BD1152">
        <w:rPr>
          <w:rFonts w:asciiTheme="majorBidi" w:hAnsiTheme="majorBidi" w:cstheme="majorBidi"/>
          <w:sz w:val="28"/>
          <w:szCs w:val="28"/>
        </w:rPr>
        <w:t xml:space="preserve">.  After 8 weeks, the pain level of the patients </w:t>
      </w:r>
      <w:r w:rsidR="001A1069">
        <w:rPr>
          <w:rFonts w:asciiTheme="majorBidi" w:hAnsiTheme="majorBidi" w:cstheme="majorBidi"/>
          <w:sz w:val="28"/>
          <w:szCs w:val="28"/>
        </w:rPr>
        <w:t xml:space="preserve">in treatment </w:t>
      </w:r>
      <w:r w:rsidR="00283ADC" w:rsidRPr="00C33963">
        <w:rPr>
          <w:rFonts w:asciiTheme="majorBidi" w:hAnsiTheme="majorBidi" w:cstheme="majorBidi"/>
          <w:sz w:val="28"/>
          <w:szCs w:val="28"/>
        </w:rPr>
        <w:t>group decreased</w:t>
      </w:r>
      <w:r w:rsidRPr="00C33963">
        <w:rPr>
          <w:rFonts w:asciiTheme="majorBidi" w:hAnsiTheme="majorBidi" w:cstheme="majorBidi"/>
          <w:sz w:val="28"/>
          <w:szCs w:val="28"/>
        </w:rPr>
        <w:t xml:space="preserve"> more than the pain level of</w:t>
      </w:r>
      <w:r w:rsidR="0064574F">
        <w:rPr>
          <w:rFonts w:asciiTheme="majorBidi" w:hAnsiTheme="majorBidi" w:cstheme="majorBidi"/>
          <w:sz w:val="28"/>
          <w:szCs w:val="28"/>
        </w:rPr>
        <w:t xml:space="preserve"> the patients in control group and </w:t>
      </w:r>
      <w:r w:rsidR="005507DF">
        <w:rPr>
          <w:rFonts w:asciiTheme="majorBidi" w:hAnsiTheme="majorBidi" w:cstheme="majorBidi"/>
          <w:sz w:val="28"/>
          <w:szCs w:val="28"/>
        </w:rPr>
        <w:t xml:space="preserve">their </w:t>
      </w:r>
      <w:r w:rsidRPr="00C33963">
        <w:rPr>
          <w:rFonts w:asciiTheme="majorBidi" w:hAnsiTheme="majorBidi" w:cstheme="majorBidi"/>
          <w:sz w:val="28"/>
          <w:szCs w:val="28"/>
        </w:rPr>
        <w:t>isokin</w:t>
      </w:r>
      <w:r w:rsidR="005507DF">
        <w:rPr>
          <w:rFonts w:asciiTheme="majorBidi" w:hAnsiTheme="majorBidi" w:cstheme="majorBidi"/>
          <w:sz w:val="28"/>
          <w:szCs w:val="28"/>
        </w:rPr>
        <w:t xml:space="preserve">etic body movements were </w:t>
      </w:r>
      <w:r w:rsidR="00BC0AB6">
        <w:rPr>
          <w:rFonts w:asciiTheme="majorBidi" w:hAnsiTheme="majorBidi" w:cstheme="majorBidi"/>
          <w:sz w:val="28"/>
          <w:szCs w:val="28"/>
        </w:rPr>
        <w:t xml:space="preserve">improved. </w:t>
      </w:r>
      <w:r w:rsidR="001A1069">
        <w:rPr>
          <w:rFonts w:asciiTheme="majorBidi" w:hAnsiTheme="majorBidi" w:cstheme="majorBidi"/>
          <w:sz w:val="28"/>
          <w:szCs w:val="28"/>
        </w:rPr>
        <w:t xml:space="preserve">At </w:t>
      </w:r>
      <w:r w:rsidR="009113A9">
        <w:rPr>
          <w:rFonts w:asciiTheme="majorBidi" w:hAnsiTheme="majorBidi" w:cstheme="majorBidi"/>
          <w:sz w:val="28"/>
          <w:szCs w:val="28"/>
        </w:rPr>
        <w:t>the same</w:t>
      </w:r>
      <w:r w:rsidR="000362C4">
        <w:rPr>
          <w:rFonts w:asciiTheme="majorBidi" w:hAnsiTheme="majorBidi" w:cstheme="majorBidi"/>
          <w:sz w:val="28"/>
          <w:szCs w:val="28"/>
        </w:rPr>
        <w:t xml:space="preserve"> time, it </w:t>
      </w:r>
      <w:r w:rsidR="00E4052F">
        <w:rPr>
          <w:rFonts w:asciiTheme="majorBidi" w:hAnsiTheme="majorBidi" w:cstheme="majorBidi"/>
          <w:sz w:val="28"/>
          <w:szCs w:val="28"/>
        </w:rPr>
        <w:t xml:space="preserve">was found with measurements that muscle </w:t>
      </w:r>
      <w:r w:rsidRPr="00C33963">
        <w:rPr>
          <w:rFonts w:asciiTheme="majorBidi" w:hAnsiTheme="majorBidi" w:cstheme="majorBidi"/>
          <w:sz w:val="28"/>
          <w:szCs w:val="28"/>
        </w:rPr>
        <w:t>mass of   the   patients   in   treatment   group   has increased   more   and   thei</w:t>
      </w:r>
      <w:r w:rsidR="00E4052F">
        <w:rPr>
          <w:rFonts w:asciiTheme="majorBidi" w:hAnsiTheme="majorBidi" w:cstheme="majorBidi"/>
          <w:sz w:val="28"/>
          <w:szCs w:val="28"/>
        </w:rPr>
        <w:t xml:space="preserve">r   fat   mass   has decreased more than the patients </w:t>
      </w:r>
      <w:r w:rsidRPr="00C33963">
        <w:rPr>
          <w:rFonts w:asciiTheme="majorBidi" w:hAnsiTheme="majorBidi" w:cstheme="majorBidi"/>
          <w:sz w:val="28"/>
          <w:szCs w:val="28"/>
        </w:rPr>
        <w:t>in</w:t>
      </w:r>
      <w:r w:rsidR="00E4052F">
        <w:rPr>
          <w:rFonts w:asciiTheme="majorBidi" w:hAnsiTheme="majorBidi" w:cstheme="majorBidi"/>
          <w:sz w:val="28"/>
          <w:szCs w:val="28"/>
        </w:rPr>
        <w:t xml:space="preserve"> </w:t>
      </w:r>
      <w:r w:rsidRPr="00C33963">
        <w:rPr>
          <w:rFonts w:asciiTheme="majorBidi" w:hAnsiTheme="majorBidi" w:cstheme="majorBidi"/>
          <w:sz w:val="28"/>
          <w:szCs w:val="28"/>
        </w:rPr>
        <w:t xml:space="preserve">control group. </w:t>
      </w:r>
      <w:r w:rsidRPr="00C33963">
        <w:rPr>
          <w:rFonts w:asciiTheme="majorBidi" w:hAnsiTheme="majorBidi" w:cstheme="majorBidi"/>
          <w:sz w:val="28"/>
          <w:szCs w:val="28"/>
          <w:vertAlign w:val="superscript"/>
        </w:rPr>
        <w:t>[2</w:t>
      </w:r>
      <w:r w:rsidR="001D3A5F">
        <w:rPr>
          <w:rFonts w:asciiTheme="majorBidi" w:hAnsiTheme="majorBidi" w:cstheme="majorBidi"/>
          <w:sz w:val="28"/>
          <w:szCs w:val="28"/>
          <w:vertAlign w:val="superscript"/>
        </w:rPr>
        <w:t>4</w:t>
      </w:r>
      <w:r w:rsidRPr="00C33963">
        <w:rPr>
          <w:rFonts w:asciiTheme="majorBidi" w:hAnsiTheme="majorBidi" w:cstheme="majorBidi"/>
          <w:sz w:val="28"/>
          <w:szCs w:val="28"/>
          <w:vertAlign w:val="superscript"/>
        </w:rPr>
        <w:t>]</w:t>
      </w:r>
    </w:p>
    <w:p w14:paraId="5FEAB542" w14:textId="6DDFFA12" w:rsidR="00FE7AC7" w:rsidRDefault="00FE7AC7" w:rsidP="00FE7AC7">
      <w:pPr>
        <w:bidi w:val="0"/>
        <w:spacing w:line="360" w:lineRule="auto"/>
        <w:jc w:val="both"/>
        <w:rPr>
          <w:rFonts w:asciiTheme="majorBidi" w:hAnsiTheme="majorBidi" w:cstheme="majorBidi"/>
          <w:sz w:val="28"/>
          <w:szCs w:val="28"/>
        </w:rPr>
      </w:pPr>
      <w:r w:rsidRPr="00C33963">
        <w:rPr>
          <w:rFonts w:asciiTheme="majorBidi" w:hAnsiTheme="majorBidi" w:cstheme="majorBidi"/>
          <w:sz w:val="28"/>
          <w:szCs w:val="28"/>
        </w:rPr>
        <w:tab/>
        <w:t>And i</w:t>
      </w:r>
      <w:r w:rsidR="00E4052F">
        <w:rPr>
          <w:rFonts w:asciiTheme="majorBidi" w:hAnsiTheme="majorBidi" w:cstheme="majorBidi"/>
          <w:sz w:val="28"/>
          <w:szCs w:val="28"/>
        </w:rPr>
        <w:t xml:space="preserve">n </w:t>
      </w:r>
      <w:r w:rsidRPr="00C33963">
        <w:rPr>
          <w:rFonts w:asciiTheme="majorBidi" w:hAnsiTheme="majorBidi" w:cstheme="majorBidi"/>
          <w:sz w:val="28"/>
          <w:szCs w:val="28"/>
        </w:rPr>
        <w:t xml:space="preserve">other </w:t>
      </w:r>
      <w:r w:rsidR="00E4052F" w:rsidRPr="00C33963">
        <w:rPr>
          <w:rFonts w:asciiTheme="majorBidi" w:hAnsiTheme="majorBidi" w:cstheme="majorBidi"/>
          <w:sz w:val="28"/>
          <w:szCs w:val="28"/>
        </w:rPr>
        <w:t>countries, the</w:t>
      </w:r>
      <w:r w:rsidR="00BC0AB6">
        <w:rPr>
          <w:rFonts w:asciiTheme="majorBidi" w:hAnsiTheme="majorBidi" w:cstheme="majorBidi"/>
          <w:sz w:val="28"/>
          <w:szCs w:val="28"/>
        </w:rPr>
        <w:t xml:space="preserve">    number of the </w:t>
      </w:r>
      <w:r w:rsidRPr="00C33963">
        <w:rPr>
          <w:rFonts w:asciiTheme="majorBidi" w:hAnsiTheme="majorBidi" w:cstheme="majorBidi"/>
          <w:sz w:val="28"/>
          <w:szCs w:val="28"/>
        </w:rPr>
        <w:t xml:space="preserve">studies </w:t>
      </w:r>
      <w:r w:rsidR="00E4052F" w:rsidRPr="00C33963">
        <w:rPr>
          <w:rFonts w:asciiTheme="majorBidi" w:hAnsiTheme="majorBidi" w:cstheme="majorBidi"/>
          <w:sz w:val="28"/>
          <w:szCs w:val="28"/>
        </w:rPr>
        <w:t>examining the</w:t>
      </w:r>
      <w:r w:rsidR="00E4052F">
        <w:rPr>
          <w:rFonts w:asciiTheme="majorBidi" w:hAnsiTheme="majorBidi" w:cstheme="majorBidi"/>
          <w:sz w:val="28"/>
          <w:szCs w:val="28"/>
        </w:rPr>
        <w:t xml:space="preserve"> effects of </w:t>
      </w:r>
      <w:proofErr w:type="spellStart"/>
      <w:r w:rsidR="00E4052F">
        <w:rPr>
          <w:rFonts w:asciiTheme="majorBidi" w:hAnsiTheme="majorBidi" w:cstheme="majorBidi"/>
          <w:sz w:val="28"/>
          <w:szCs w:val="28"/>
        </w:rPr>
        <w:t>hippotherapy</w:t>
      </w:r>
      <w:proofErr w:type="spellEnd"/>
      <w:r w:rsidR="00E4052F">
        <w:rPr>
          <w:rFonts w:asciiTheme="majorBidi" w:hAnsiTheme="majorBidi" w:cstheme="majorBidi"/>
          <w:sz w:val="28"/>
          <w:szCs w:val="28"/>
        </w:rPr>
        <w:t xml:space="preserve"> on pain managements is pretty low,</w:t>
      </w:r>
      <w:r w:rsidR="00BC0AB6">
        <w:rPr>
          <w:rFonts w:asciiTheme="majorBidi" w:hAnsiTheme="majorBidi" w:cstheme="majorBidi"/>
          <w:sz w:val="28"/>
          <w:szCs w:val="28"/>
        </w:rPr>
        <w:t xml:space="preserve"> however there   are studies </w:t>
      </w:r>
      <w:r w:rsidRPr="00C33963">
        <w:rPr>
          <w:rFonts w:asciiTheme="majorBidi" w:hAnsiTheme="majorBidi" w:cstheme="majorBidi"/>
          <w:sz w:val="28"/>
          <w:szCs w:val="28"/>
        </w:rPr>
        <w:t>sh</w:t>
      </w:r>
      <w:r w:rsidR="00BC0AB6">
        <w:rPr>
          <w:rFonts w:asciiTheme="majorBidi" w:hAnsiTheme="majorBidi" w:cstheme="majorBidi"/>
          <w:sz w:val="28"/>
          <w:szCs w:val="28"/>
        </w:rPr>
        <w:t xml:space="preserve">owing the </w:t>
      </w:r>
      <w:r w:rsidR="00E4052F">
        <w:rPr>
          <w:rFonts w:asciiTheme="majorBidi" w:hAnsiTheme="majorBidi" w:cstheme="majorBidi"/>
          <w:sz w:val="28"/>
          <w:szCs w:val="28"/>
        </w:rPr>
        <w:t xml:space="preserve">positive effects </w:t>
      </w:r>
      <w:r w:rsidRPr="00C33963">
        <w:rPr>
          <w:rFonts w:asciiTheme="majorBidi" w:hAnsiTheme="majorBidi" w:cstheme="majorBidi"/>
          <w:sz w:val="28"/>
          <w:szCs w:val="28"/>
        </w:rPr>
        <w:t xml:space="preserve">of </w:t>
      </w:r>
      <w:proofErr w:type="spellStart"/>
      <w:r w:rsidRPr="00C33963">
        <w:rPr>
          <w:rFonts w:asciiTheme="majorBidi" w:hAnsiTheme="majorBidi" w:cstheme="majorBidi"/>
          <w:sz w:val="28"/>
          <w:szCs w:val="28"/>
        </w:rPr>
        <w:t>hippotherapy</w:t>
      </w:r>
      <w:proofErr w:type="spellEnd"/>
      <w:r w:rsidRPr="00C33963">
        <w:rPr>
          <w:rFonts w:asciiTheme="majorBidi" w:hAnsiTheme="majorBidi" w:cstheme="majorBidi"/>
          <w:sz w:val="28"/>
          <w:szCs w:val="28"/>
        </w:rPr>
        <w:t xml:space="preserve"> on </w:t>
      </w:r>
      <w:r w:rsidR="00E4052F">
        <w:rPr>
          <w:rFonts w:asciiTheme="majorBidi" w:hAnsiTheme="majorBidi" w:cstheme="majorBidi"/>
          <w:sz w:val="28"/>
          <w:szCs w:val="28"/>
        </w:rPr>
        <w:t>certain types</w:t>
      </w:r>
      <w:r w:rsidRPr="00C33963">
        <w:rPr>
          <w:rFonts w:asciiTheme="majorBidi" w:hAnsiTheme="majorBidi" w:cstheme="majorBidi"/>
          <w:sz w:val="28"/>
          <w:szCs w:val="28"/>
        </w:rPr>
        <w:t xml:space="preserve"> on pain.</w:t>
      </w:r>
    </w:p>
    <w:p w14:paraId="0A975ED4" w14:textId="0A63BF61" w:rsidR="00E4052F" w:rsidRPr="00E4052F" w:rsidRDefault="00E4052F" w:rsidP="00813EE7">
      <w:pPr>
        <w:pStyle w:val="NormalWeb"/>
        <w:spacing w:line="360" w:lineRule="auto"/>
        <w:ind w:firstLine="720"/>
        <w:jc w:val="both"/>
        <w:rPr>
          <w:rFonts w:asciiTheme="majorBidi" w:hAnsiTheme="majorBidi" w:cstheme="majorBidi"/>
          <w:sz w:val="28"/>
          <w:szCs w:val="28"/>
        </w:rPr>
      </w:pPr>
      <w:r w:rsidRPr="00E4052F">
        <w:rPr>
          <w:rFonts w:asciiTheme="majorBidi" w:hAnsiTheme="majorBidi" w:cstheme="majorBidi"/>
          <w:sz w:val="28"/>
          <w:szCs w:val="28"/>
        </w:rPr>
        <w:t xml:space="preserve">Children with CP often show restricted trunk and hip movement, and the fixed </w:t>
      </w:r>
      <w:proofErr w:type="spellStart"/>
      <w:r w:rsidRPr="00E4052F">
        <w:rPr>
          <w:rFonts w:asciiTheme="majorBidi" w:hAnsiTheme="majorBidi" w:cstheme="majorBidi"/>
          <w:sz w:val="28"/>
          <w:szCs w:val="28"/>
        </w:rPr>
        <w:t>antero</w:t>
      </w:r>
      <w:proofErr w:type="spellEnd"/>
      <w:r w:rsidRPr="00E4052F">
        <w:rPr>
          <w:rFonts w:asciiTheme="majorBidi" w:hAnsiTheme="majorBidi" w:cstheme="majorBidi"/>
          <w:sz w:val="28"/>
          <w:szCs w:val="28"/>
        </w:rPr>
        <w:t xml:space="preserve"> or retroversion pelvic position is mobilized by the horse’s movement</w:t>
      </w:r>
      <w:r w:rsidRPr="00E4052F">
        <w:rPr>
          <w:rFonts w:asciiTheme="majorBidi" w:hAnsiTheme="majorBidi" w:cstheme="majorBidi"/>
          <w:sz w:val="28"/>
          <w:szCs w:val="28"/>
          <w:vertAlign w:val="superscript"/>
          <w:rtl/>
        </w:rPr>
        <w:t>]</w:t>
      </w:r>
      <w:r w:rsidRPr="00E4052F">
        <w:rPr>
          <w:rFonts w:asciiTheme="majorBidi" w:hAnsiTheme="majorBidi" w:cstheme="majorBidi"/>
          <w:sz w:val="28"/>
          <w:szCs w:val="28"/>
          <w:vertAlign w:val="superscript"/>
        </w:rPr>
        <w:t>2</w:t>
      </w:r>
      <w:r w:rsidR="003C067C">
        <w:rPr>
          <w:rFonts w:asciiTheme="majorBidi" w:hAnsiTheme="majorBidi" w:cstheme="majorBidi"/>
          <w:sz w:val="28"/>
          <w:szCs w:val="28"/>
          <w:vertAlign w:val="superscript"/>
        </w:rPr>
        <w:t>5</w:t>
      </w:r>
      <w:r w:rsidR="006A2FA1">
        <w:rPr>
          <w:rFonts w:asciiTheme="majorBidi" w:hAnsiTheme="majorBidi" w:cstheme="majorBidi" w:hint="cs"/>
          <w:sz w:val="28"/>
          <w:szCs w:val="28"/>
          <w:vertAlign w:val="superscript"/>
          <w:rtl/>
        </w:rPr>
        <w:t>-</w:t>
      </w:r>
      <w:r w:rsidRPr="00E4052F">
        <w:rPr>
          <w:rFonts w:asciiTheme="majorBidi" w:hAnsiTheme="majorBidi" w:cstheme="majorBidi"/>
          <w:sz w:val="28"/>
          <w:szCs w:val="28"/>
          <w:vertAlign w:val="superscript"/>
        </w:rPr>
        <w:t>2</w:t>
      </w:r>
      <w:r w:rsidR="003C067C">
        <w:rPr>
          <w:rFonts w:asciiTheme="majorBidi" w:hAnsiTheme="majorBidi" w:cstheme="majorBidi"/>
          <w:sz w:val="28"/>
          <w:szCs w:val="28"/>
          <w:vertAlign w:val="superscript"/>
        </w:rPr>
        <w:t>7</w:t>
      </w:r>
      <w:r w:rsidRPr="00E4052F">
        <w:rPr>
          <w:rFonts w:asciiTheme="majorBidi" w:hAnsiTheme="majorBidi" w:cstheme="majorBidi"/>
          <w:sz w:val="28"/>
          <w:szCs w:val="28"/>
          <w:vertAlign w:val="superscript"/>
          <w:rtl/>
        </w:rPr>
        <w:t>[</w:t>
      </w:r>
      <w:r w:rsidRPr="00E4052F">
        <w:rPr>
          <w:rFonts w:asciiTheme="majorBidi" w:hAnsiTheme="majorBidi" w:cstheme="majorBidi"/>
          <w:sz w:val="28"/>
          <w:szCs w:val="28"/>
        </w:rPr>
        <w:t xml:space="preserve">. The trunk and hip movements generated when riding may affect balance and coordination </w:t>
      </w:r>
      <w:r w:rsidRPr="00E4052F">
        <w:rPr>
          <w:rFonts w:asciiTheme="majorBidi" w:hAnsiTheme="majorBidi" w:cstheme="majorBidi"/>
          <w:sz w:val="28"/>
          <w:szCs w:val="28"/>
          <w:vertAlign w:val="superscript"/>
          <w:rtl/>
        </w:rPr>
        <w:t>]</w:t>
      </w:r>
      <w:r w:rsidRPr="00E4052F">
        <w:rPr>
          <w:rFonts w:asciiTheme="majorBidi" w:hAnsiTheme="majorBidi" w:cstheme="majorBidi"/>
          <w:sz w:val="28"/>
          <w:szCs w:val="28"/>
          <w:vertAlign w:val="superscript"/>
        </w:rPr>
        <w:t>2</w:t>
      </w:r>
      <w:r w:rsidR="003C067C">
        <w:rPr>
          <w:rFonts w:asciiTheme="majorBidi" w:hAnsiTheme="majorBidi" w:cstheme="majorBidi"/>
          <w:sz w:val="28"/>
          <w:szCs w:val="28"/>
          <w:vertAlign w:val="superscript"/>
        </w:rPr>
        <w:t>5</w:t>
      </w:r>
      <w:r w:rsidR="006A2FA1">
        <w:rPr>
          <w:rFonts w:asciiTheme="majorBidi" w:hAnsiTheme="majorBidi" w:cstheme="majorBidi" w:hint="cs"/>
          <w:sz w:val="28"/>
          <w:szCs w:val="28"/>
          <w:vertAlign w:val="superscript"/>
          <w:rtl/>
        </w:rPr>
        <w:t>-</w:t>
      </w:r>
      <w:r w:rsidRPr="00E4052F">
        <w:rPr>
          <w:rFonts w:asciiTheme="majorBidi" w:hAnsiTheme="majorBidi" w:cstheme="majorBidi"/>
          <w:sz w:val="28"/>
          <w:szCs w:val="28"/>
          <w:vertAlign w:val="superscript"/>
        </w:rPr>
        <w:t>2</w:t>
      </w:r>
      <w:r w:rsidR="003C067C">
        <w:rPr>
          <w:rFonts w:asciiTheme="majorBidi" w:hAnsiTheme="majorBidi" w:cstheme="majorBidi"/>
          <w:sz w:val="28"/>
          <w:szCs w:val="28"/>
          <w:vertAlign w:val="superscript"/>
        </w:rPr>
        <w:t>8</w:t>
      </w:r>
      <w:r w:rsidRPr="00E4052F">
        <w:rPr>
          <w:rFonts w:asciiTheme="majorBidi" w:hAnsiTheme="majorBidi" w:cstheme="majorBidi"/>
          <w:sz w:val="28"/>
          <w:szCs w:val="28"/>
          <w:vertAlign w:val="superscript"/>
          <w:rtl/>
        </w:rPr>
        <w:t>[</w:t>
      </w:r>
      <w:r w:rsidRPr="00E4052F">
        <w:rPr>
          <w:rFonts w:asciiTheme="majorBidi" w:hAnsiTheme="majorBidi" w:cstheme="majorBidi"/>
          <w:sz w:val="28"/>
          <w:szCs w:val="28"/>
        </w:rPr>
        <w:t>.</w:t>
      </w:r>
    </w:p>
    <w:p w14:paraId="6C1DB09F" w14:textId="480F9FB6" w:rsidR="00E4052F" w:rsidRPr="00E4052F" w:rsidRDefault="00E4052F" w:rsidP="003C067C">
      <w:pPr>
        <w:pStyle w:val="NormalWeb"/>
        <w:spacing w:line="360" w:lineRule="auto"/>
        <w:ind w:firstLine="720"/>
        <w:jc w:val="both"/>
        <w:rPr>
          <w:rFonts w:asciiTheme="majorBidi" w:hAnsiTheme="majorBidi" w:cstheme="majorBidi"/>
          <w:sz w:val="28"/>
          <w:szCs w:val="28"/>
        </w:rPr>
      </w:pPr>
      <w:r w:rsidRPr="00E4052F">
        <w:rPr>
          <w:rFonts w:asciiTheme="majorBidi" w:hAnsiTheme="majorBidi" w:cstheme="majorBidi"/>
          <w:sz w:val="28"/>
          <w:szCs w:val="28"/>
        </w:rPr>
        <w:t xml:space="preserve">The opportunity to actively practice posture strategies and balance in changing environments might promote automatic postural reactions, </w:t>
      </w:r>
      <w:r w:rsidRPr="00E4052F">
        <w:rPr>
          <w:rFonts w:asciiTheme="majorBidi" w:hAnsiTheme="majorBidi" w:cstheme="majorBidi"/>
          <w:sz w:val="28"/>
          <w:szCs w:val="28"/>
        </w:rPr>
        <w:lastRenderedPageBreak/>
        <w:t>anticipatory response, and posture control feedback. These anticipatory posture adjustments, known as feedforward, are necessary for postural balance and depend on practice and experience with the task and the environment</w:t>
      </w:r>
      <w:r w:rsidRPr="00E4052F">
        <w:rPr>
          <w:rFonts w:asciiTheme="majorBidi" w:hAnsiTheme="majorBidi" w:cstheme="majorBidi"/>
          <w:sz w:val="28"/>
          <w:szCs w:val="28"/>
          <w:vertAlign w:val="superscript"/>
          <w:rtl/>
        </w:rPr>
        <w:t>]</w:t>
      </w:r>
      <w:r w:rsidRPr="00E4052F">
        <w:rPr>
          <w:rFonts w:asciiTheme="majorBidi" w:hAnsiTheme="majorBidi" w:cstheme="majorBidi"/>
          <w:sz w:val="28"/>
          <w:szCs w:val="28"/>
          <w:vertAlign w:val="superscript"/>
        </w:rPr>
        <w:t>2</w:t>
      </w:r>
      <w:r w:rsidR="003C067C">
        <w:rPr>
          <w:rFonts w:asciiTheme="majorBidi" w:hAnsiTheme="majorBidi" w:cstheme="majorBidi"/>
          <w:sz w:val="28"/>
          <w:szCs w:val="28"/>
          <w:vertAlign w:val="superscript"/>
        </w:rPr>
        <w:t>9</w:t>
      </w:r>
      <w:r w:rsidRPr="00E4052F">
        <w:rPr>
          <w:rFonts w:asciiTheme="majorBidi" w:hAnsiTheme="majorBidi" w:cstheme="majorBidi"/>
          <w:sz w:val="28"/>
          <w:szCs w:val="28"/>
          <w:vertAlign w:val="superscript"/>
          <w:rtl/>
        </w:rPr>
        <w:t>[</w:t>
      </w:r>
      <w:r w:rsidRPr="00E4052F">
        <w:rPr>
          <w:rFonts w:asciiTheme="majorBidi" w:hAnsiTheme="majorBidi" w:cstheme="majorBidi"/>
          <w:sz w:val="28"/>
          <w:szCs w:val="28"/>
        </w:rPr>
        <w:t xml:space="preserve">. Therefore, </w:t>
      </w:r>
      <w:proofErr w:type="spellStart"/>
      <w:r w:rsidRPr="00E4052F">
        <w:rPr>
          <w:rFonts w:asciiTheme="majorBidi" w:hAnsiTheme="majorBidi" w:cstheme="majorBidi"/>
          <w:sz w:val="28"/>
          <w:szCs w:val="28"/>
        </w:rPr>
        <w:t>hippotherapy</w:t>
      </w:r>
      <w:proofErr w:type="spellEnd"/>
      <w:r w:rsidRPr="00E4052F">
        <w:rPr>
          <w:rFonts w:asciiTheme="majorBidi" w:hAnsiTheme="majorBidi" w:cstheme="majorBidi"/>
          <w:sz w:val="28"/>
          <w:szCs w:val="28"/>
        </w:rPr>
        <w:t xml:space="preserve"> might be useful in promoting this type of training because the child is continuously responding to a changing environment, which stimulates these adaptive behaviors and movement strategies. </w:t>
      </w:r>
    </w:p>
    <w:p w14:paraId="4A0DBA26" w14:textId="15BA0C6E" w:rsidR="00E4052F" w:rsidRPr="00E4052F" w:rsidRDefault="00E4052F" w:rsidP="003C067C">
      <w:pPr>
        <w:pStyle w:val="NormalWeb"/>
        <w:spacing w:line="360" w:lineRule="auto"/>
        <w:ind w:firstLine="720"/>
        <w:jc w:val="both"/>
        <w:rPr>
          <w:rFonts w:asciiTheme="majorBidi" w:hAnsiTheme="majorBidi" w:cstheme="majorBidi"/>
          <w:sz w:val="28"/>
          <w:szCs w:val="28"/>
        </w:rPr>
      </w:pPr>
      <w:r w:rsidRPr="00E4052F">
        <w:rPr>
          <w:rFonts w:asciiTheme="majorBidi" w:hAnsiTheme="majorBidi" w:cstheme="majorBidi"/>
          <w:sz w:val="28"/>
          <w:szCs w:val="28"/>
        </w:rPr>
        <w:t xml:space="preserve">This need to adjust to periodic changes in the horse’s body position with changes in trunk conformation demands the use of muscles and joint movements, which might lead to increased strength and range of motion </w:t>
      </w:r>
      <w:r w:rsidRPr="00E4052F">
        <w:rPr>
          <w:rFonts w:asciiTheme="majorBidi" w:hAnsiTheme="majorBidi" w:cstheme="majorBidi"/>
          <w:sz w:val="28"/>
          <w:szCs w:val="28"/>
          <w:vertAlign w:val="superscript"/>
          <w:rtl/>
        </w:rPr>
        <w:t>]</w:t>
      </w:r>
      <w:r w:rsidR="003C067C">
        <w:rPr>
          <w:rFonts w:asciiTheme="majorBidi" w:hAnsiTheme="majorBidi" w:cstheme="majorBidi"/>
          <w:sz w:val="28"/>
          <w:szCs w:val="28"/>
          <w:vertAlign w:val="superscript"/>
        </w:rPr>
        <w:t>30</w:t>
      </w:r>
      <w:r w:rsidRPr="00E4052F">
        <w:rPr>
          <w:rFonts w:asciiTheme="majorBidi" w:hAnsiTheme="majorBidi" w:cstheme="majorBidi"/>
          <w:sz w:val="28"/>
          <w:szCs w:val="28"/>
          <w:vertAlign w:val="superscript"/>
          <w:rtl/>
        </w:rPr>
        <w:t>[</w:t>
      </w:r>
      <w:r w:rsidR="00BC0AB6">
        <w:rPr>
          <w:rFonts w:asciiTheme="majorBidi" w:hAnsiTheme="majorBidi" w:cstheme="majorBidi"/>
          <w:sz w:val="28"/>
          <w:szCs w:val="28"/>
        </w:rPr>
        <w:t xml:space="preserve">. Repetition </w:t>
      </w:r>
      <w:r w:rsidRPr="00E4052F">
        <w:rPr>
          <w:rFonts w:asciiTheme="majorBidi" w:hAnsiTheme="majorBidi" w:cstheme="majorBidi"/>
          <w:sz w:val="28"/>
          <w:szCs w:val="28"/>
        </w:rPr>
        <w:t xml:space="preserve">of these adjustments during </w:t>
      </w:r>
      <w:proofErr w:type="spellStart"/>
      <w:r w:rsidRPr="00E4052F">
        <w:rPr>
          <w:rFonts w:asciiTheme="majorBidi" w:hAnsiTheme="majorBidi" w:cstheme="majorBidi"/>
          <w:sz w:val="28"/>
          <w:szCs w:val="28"/>
        </w:rPr>
        <w:t>hippotherapy</w:t>
      </w:r>
      <w:proofErr w:type="spellEnd"/>
      <w:r w:rsidRPr="00E4052F">
        <w:rPr>
          <w:rFonts w:asciiTheme="majorBidi" w:hAnsiTheme="majorBidi" w:cstheme="majorBidi"/>
          <w:sz w:val="28"/>
          <w:szCs w:val="28"/>
        </w:rPr>
        <w:t xml:space="preserve"> sessions promotes strengthening of pelvic, abdominal, and lumbar muscles, factors that contribute to improved trunk balance and posture control </w:t>
      </w:r>
      <w:r w:rsidRPr="00E4052F">
        <w:rPr>
          <w:rFonts w:asciiTheme="majorBidi" w:hAnsiTheme="majorBidi" w:cstheme="majorBidi"/>
          <w:sz w:val="28"/>
          <w:szCs w:val="28"/>
          <w:vertAlign w:val="superscript"/>
          <w:rtl/>
        </w:rPr>
        <w:t>]</w:t>
      </w:r>
      <w:r w:rsidR="003C067C">
        <w:rPr>
          <w:rFonts w:asciiTheme="majorBidi" w:hAnsiTheme="majorBidi" w:cstheme="majorBidi"/>
          <w:sz w:val="28"/>
          <w:szCs w:val="28"/>
          <w:vertAlign w:val="superscript"/>
        </w:rPr>
        <w:t>31</w:t>
      </w:r>
      <w:r w:rsidRPr="00E4052F">
        <w:rPr>
          <w:rFonts w:asciiTheme="majorBidi" w:hAnsiTheme="majorBidi" w:cstheme="majorBidi"/>
          <w:sz w:val="28"/>
          <w:szCs w:val="28"/>
          <w:vertAlign w:val="superscript"/>
        </w:rPr>
        <w:t>,3</w:t>
      </w:r>
      <w:r w:rsidR="003C067C">
        <w:rPr>
          <w:rFonts w:asciiTheme="majorBidi" w:hAnsiTheme="majorBidi" w:cstheme="majorBidi"/>
          <w:sz w:val="28"/>
          <w:szCs w:val="28"/>
          <w:vertAlign w:val="superscript"/>
        </w:rPr>
        <w:t>2</w:t>
      </w:r>
      <w:r w:rsidRPr="00E4052F">
        <w:rPr>
          <w:rFonts w:asciiTheme="majorBidi" w:hAnsiTheme="majorBidi" w:cstheme="majorBidi"/>
          <w:sz w:val="28"/>
          <w:szCs w:val="28"/>
          <w:vertAlign w:val="superscript"/>
          <w:rtl/>
        </w:rPr>
        <w:t>[</w:t>
      </w:r>
      <w:r w:rsidRPr="00E4052F">
        <w:rPr>
          <w:rFonts w:asciiTheme="majorBidi" w:hAnsiTheme="majorBidi" w:cstheme="majorBidi"/>
          <w:sz w:val="28"/>
          <w:szCs w:val="28"/>
        </w:rPr>
        <w:t>.</w:t>
      </w:r>
    </w:p>
    <w:p w14:paraId="0BAB1D59" w14:textId="36D72E83" w:rsidR="00E4052F" w:rsidRPr="00E4052F" w:rsidRDefault="00E4052F" w:rsidP="00FE37AC">
      <w:pPr>
        <w:pStyle w:val="NormalWeb"/>
        <w:spacing w:line="360" w:lineRule="auto"/>
        <w:ind w:firstLine="720"/>
        <w:jc w:val="both"/>
        <w:rPr>
          <w:rFonts w:asciiTheme="majorBidi" w:hAnsiTheme="majorBidi" w:cstheme="majorBidi"/>
          <w:sz w:val="28"/>
          <w:szCs w:val="28"/>
        </w:rPr>
      </w:pPr>
      <w:r w:rsidRPr="00E4052F">
        <w:rPr>
          <w:rFonts w:asciiTheme="majorBidi" w:hAnsiTheme="majorBidi" w:cstheme="majorBidi"/>
          <w:sz w:val="28"/>
          <w:szCs w:val="28"/>
        </w:rPr>
        <w:t>The activities selected for the protocol and the riding instruments may have contributed to the improvements in the individuals’ balance and functionality. The blanket was selected because i</w:t>
      </w:r>
      <w:r w:rsidR="00BC0AB6">
        <w:rPr>
          <w:rFonts w:asciiTheme="majorBidi" w:hAnsiTheme="majorBidi" w:cstheme="majorBidi"/>
          <w:sz w:val="28"/>
          <w:szCs w:val="28"/>
        </w:rPr>
        <w:t xml:space="preserve">t provides greater contact with the </w:t>
      </w:r>
      <w:r w:rsidRPr="00E4052F">
        <w:rPr>
          <w:rFonts w:asciiTheme="majorBidi" w:hAnsiTheme="majorBidi" w:cstheme="majorBidi"/>
          <w:sz w:val="28"/>
          <w:szCs w:val="28"/>
        </w:rPr>
        <w:t>horse and allows for greater perception of the animal’s displacement and greater recruitment of trunk muscles</w:t>
      </w:r>
      <w:r w:rsidRPr="00E4052F">
        <w:rPr>
          <w:rFonts w:asciiTheme="majorBidi" w:hAnsiTheme="majorBidi" w:cstheme="majorBidi"/>
          <w:sz w:val="28"/>
          <w:szCs w:val="28"/>
          <w:vertAlign w:val="superscript"/>
          <w:rtl/>
        </w:rPr>
        <w:t>]</w:t>
      </w:r>
      <w:r w:rsidRPr="00E4052F">
        <w:rPr>
          <w:rFonts w:asciiTheme="majorBidi" w:hAnsiTheme="majorBidi" w:cstheme="majorBidi"/>
          <w:sz w:val="28"/>
          <w:szCs w:val="28"/>
          <w:vertAlign w:val="superscript"/>
        </w:rPr>
        <w:t>2</w:t>
      </w:r>
      <w:r w:rsidR="003C067C">
        <w:rPr>
          <w:rFonts w:asciiTheme="majorBidi" w:hAnsiTheme="majorBidi" w:cstheme="majorBidi"/>
          <w:sz w:val="28"/>
          <w:szCs w:val="28"/>
          <w:vertAlign w:val="superscript"/>
        </w:rPr>
        <w:t>7</w:t>
      </w:r>
      <w:r w:rsidRPr="00E4052F">
        <w:rPr>
          <w:rFonts w:asciiTheme="majorBidi" w:hAnsiTheme="majorBidi" w:cstheme="majorBidi"/>
          <w:sz w:val="28"/>
          <w:szCs w:val="28"/>
          <w:vertAlign w:val="superscript"/>
          <w:rtl/>
        </w:rPr>
        <w:t>[</w:t>
      </w:r>
      <w:r w:rsidRPr="00E4052F">
        <w:rPr>
          <w:rFonts w:asciiTheme="majorBidi" w:hAnsiTheme="majorBidi" w:cstheme="majorBidi"/>
          <w:sz w:val="28"/>
          <w:szCs w:val="28"/>
        </w:rPr>
        <w:t>. Stretching activities while performing tasks such as touching the horse’s or the child’s own body involve crossing the body’s midline, which improves positioning in children who have difficulty with this skill; it also demands balance and posture control</w:t>
      </w:r>
      <w:r w:rsidRPr="00E4052F">
        <w:rPr>
          <w:rFonts w:asciiTheme="majorBidi" w:hAnsiTheme="majorBidi" w:cstheme="majorBidi"/>
          <w:sz w:val="28"/>
          <w:szCs w:val="28"/>
          <w:vertAlign w:val="superscript"/>
          <w:rtl/>
        </w:rPr>
        <w:t>]</w:t>
      </w:r>
      <w:r w:rsidRPr="00E4052F">
        <w:rPr>
          <w:rFonts w:asciiTheme="majorBidi" w:hAnsiTheme="majorBidi" w:cstheme="majorBidi"/>
          <w:sz w:val="28"/>
          <w:szCs w:val="28"/>
          <w:vertAlign w:val="superscript"/>
        </w:rPr>
        <w:t>2</w:t>
      </w:r>
      <w:r w:rsidR="003C067C">
        <w:rPr>
          <w:rFonts w:asciiTheme="majorBidi" w:hAnsiTheme="majorBidi" w:cstheme="majorBidi"/>
          <w:sz w:val="28"/>
          <w:szCs w:val="28"/>
          <w:vertAlign w:val="superscript"/>
        </w:rPr>
        <w:t>7</w:t>
      </w:r>
      <w:r w:rsidRPr="00E4052F">
        <w:rPr>
          <w:rFonts w:asciiTheme="majorBidi" w:hAnsiTheme="majorBidi" w:cstheme="majorBidi"/>
          <w:sz w:val="28"/>
          <w:szCs w:val="28"/>
          <w:vertAlign w:val="superscript"/>
        </w:rPr>
        <w:t>,3</w:t>
      </w:r>
      <w:r w:rsidR="003C067C">
        <w:rPr>
          <w:rFonts w:asciiTheme="majorBidi" w:hAnsiTheme="majorBidi" w:cstheme="majorBidi"/>
          <w:sz w:val="28"/>
          <w:szCs w:val="28"/>
          <w:vertAlign w:val="superscript"/>
        </w:rPr>
        <w:t>3</w:t>
      </w:r>
      <w:r w:rsidRPr="00E4052F">
        <w:rPr>
          <w:rFonts w:asciiTheme="majorBidi" w:hAnsiTheme="majorBidi" w:cstheme="majorBidi"/>
          <w:sz w:val="28"/>
          <w:szCs w:val="28"/>
          <w:vertAlign w:val="superscript"/>
          <w:rtl/>
        </w:rPr>
        <w:t>[</w:t>
      </w:r>
      <w:r w:rsidRPr="00E4052F">
        <w:rPr>
          <w:rFonts w:asciiTheme="majorBidi" w:hAnsiTheme="majorBidi" w:cstheme="majorBidi"/>
          <w:sz w:val="28"/>
          <w:szCs w:val="28"/>
        </w:rPr>
        <w:t xml:space="preserve">. Zigzag movements, changes in the frequency and amplitude of the horse’s gait, and variation in the individuals’ position on the horse create different physical challenges and modify the proposed stimulation, thus generating anticipatory and straightening-up reactions, enhancing the vestibular system and motor coordination action, and strengthening muscles. When changing position </w:t>
      </w:r>
      <w:r w:rsidRPr="00E4052F">
        <w:rPr>
          <w:rFonts w:asciiTheme="majorBidi" w:hAnsiTheme="majorBidi" w:cstheme="majorBidi"/>
          <w:sz w:val="28"/>
          <w:szCs w:val="28"/>
        </w:rPr>
        <w:lastRenderedPageBreak/>
        <w:t>on the horse, different motor units are being recruited. Terrain variations such as sand, asphalt, and grass most likely activate the baroreceptors and stimulate proprioception</w:t>
      </w:r>
      <w:r w:rsidRPr="00E4052F">
        <w:rPr>
          <w:rFonts w:asciiTheme="majorBidi" w:hAnsiTheme="majorBidi" w:cstheme="majorBidi"/>
          <w:sz w:val="28"/>
          <w:szCs w:val="28"/>
          <w:vertAlign w:val="superscript"/>
          <w:rtl/>
        </w:rPr>
        <w:t>]</w:t>
      </w:r>
      <w:r w:rsidRPr="00E4052F">
        <w:rPr>
          <w:rFonts w:asciiTheme="majorBidi" w:hAnsiTheme="majorBidi" w:cstheme="majorBidi"/>
          <w:sz w:val="28"/>
          <w:szCs w:val="28"/>
          <w:vertAlign w:val="superscript"/>
        </w:rPr>
        <w:t>2</w:t>
      </w:r>
      <w:r w:rsidR="003C067C">
        <w:rPr>
          <w:rFonts w:asciiTheme="majorBidi" w:hAnsiTheme="majorBidi" w:cstheme="majorBidi"/>
          <w:sz w:val="28"/>
          <w:szCs w:val="28"/>
          <w:vertAlign w:val="superscript"/>
        </w:rPr>
        <w:t>5</w:t>
      </w:r>
      <w:r w:rsidR="008A32F6">
        <w:rPr>
          <w:rFonts w:asciiTheme="majorBidi" w:hAnsiTheme="majorBidi" w:cstheme="majorBidi"/>
          <w:sz w:val="28"/>
          <w:szCs w:val="28"/>
          <w:vertAlign w:val="superscript"/>
        </w:rPr>
        <w:t>-</w:t>
      </w:r>
      <w:r w:rsidRPr="00E4052F">
        <w:rPr>
          <w:rFonts w:asciiTheme="majorBidi" w:hAnsiTheme="majorBidi" w:cstheme="majorBidi"/>
          <w:sz w:val="28"/>
          <w:szCs w:val="28"/>
          <w:vertAlign w:val="superscript"/>
        </w:rPr>
        <w:t>2</w:t>
      </w:r>
      <w:r w:rsidR="003C067C">
        <w:rPr>
          <w:rFonts w:asciiTheme="majorBidi" w:hAnsiTheme="majorBidi" w:cstheme="majorBidi"/>
          <w:sz w:val="28"/>
          <w:szCs w:val="28"/>
          <w:vertAlign w:val="superscript"/>
        </w:rPr>
        <w:t>7</w:t>
      </w:r>
      <w:r w:rsidRPr="00E4052F">
        <w:rPr>
          <w:rFonts w:asciiTheme="majorBidi" w:hAnsiTheme="majorBidi" w:cstheme="majorBidi"/>
          <w:sz w:val="28"/>
          <w:szCs w:val="28"/>
          <w:vertAlign w:val="superscript"/>
        </w:rPr>
        <w:t>,3</w:t>
      </w:r>
      <w:r w:rsidR="003C067C">
        <w:rPr>
          <w:rFonts w:asciiTheme="majorBidi" w:hAnsiTheme="majorBidi" w:cstheme="majorBidi"/>
          <w:sz w:val="28"/>
          <w:szCs w:val="28"/>
          <w:vertAlign w:val="superscript"/>
        </w:rPr>
        <w:t>4</w:t>
      </w:r>
      <w:r w:rsidR="008A32F6">
        <w:rPr>
          <w:rFonts w:asciiTheme="majorBidi" w:hAnsiTheme="majorBidi" w:cstheme="majorBidi"/>
          <w:sz w:val="28"/>
          <w:szCs w:val="28"/>
          <w:vertAlign w:val="superscript"/>
        </w:rPr>
        <w:t>-</w:t>
      </w:r>
      <w:r w:rsidRPr="00E4052F">
        <w:rPr>
          <w:rFonts w:asciiTheme="majorBidi" w:hAnsiTheme="majorBidi" w:cstheme="majorBidi"/>
          <w:sz w:val="28"/>
          <w:szCs w:val="28"/>
          <w:vertAlign w:val="superscript"/>
        </w:rPr>
        <w:t>3</w:t>
      </w:r>
      <w:r w:rsidR="003C067C">
        <w:rPr>
          <w:rFonts w:asciiTheme="majorBidi" w:hAnsiTheme="majorBidi" w:cstheme="majorBidi"/>
          <w:sz w:val="28"/>
          <w:szCs w:val="28"/>
          <w:vertAlign w:val="superscript"/>
        </w:rPr>
        <w:t>6</w:t>
      </w:r>
      <w:r w:rsidRPr="00E4052F">
        <w:rPr>
          <w:rFonts w:asciiTheme="majorBidi" w:hAnsiTheme="majorBidi" w:cstheme="majorBidi"/>
          <w:sz w:val="28"/>
          <w:szCs w:val="28"/>
          <w:vertAlign w:val="superscript"/>
          <w:rtl/>
        </w:rPr>
        <w:t>[</w:t>
      </w:r>
      <w:r w:rsidRPr="00E4052F">
        <w:rPr>
          <w:rFonts w:asciiTheme="majorBidi" w:hAnsiTheme="majorBidi" w:cstheme="majorBidi"/>
          <w:sz w:val="28"/>
          <w:szCs w:val="28"/>
        </w:rPr>
        <w:t xml:space="preserve">. The blindfolded activity performed in the present study has been used to overcome limits and promote greater stimulation of the vestibular and proprioceptive systems, inducing an automatic trunk reaction </w:t>
      </w:r>
      <w:r w:rsidRPr="00E4052F">
        <w:rPr>
          <w:rFonts w:asciiTheme="majorBidi" w:hAnsiTheme="majorBidi" w:cstheme="majorBidi"/>
          <w:sz w:val="28"/>
          <w:szCs w:val="28"/>
          <w:vertAlign w:val="superscript"/>
          <w:rtl/>
        </w:rPr>
        <w:t>]</w:t>
      </w:r>
      <w:r w:rsidRPr="00E4052F">
        <w:rPr>
          <w:rFonts w:asciiTheme="majorBidi" w:hAnsiTheme="majorBidi" w:cstheme="majorBidi"/>
          <w:sz w:val="28"/>
          <w:szCs w:val="28"/>
          <w:vertAlign w:val="superscript"/>
        </w:rPr>
        <w:t>2</w:t>
      </w:r>
      <w:r w:rsidR="003C067C">
        <w:rPr>
          <w:rFonts w:asciiTheme="majorBidi" w:hAnsiTheme="majorBidi" w:cstheme="majorBidi"/>
          <w:sz w:val="28"/>
          <w:szCs w:val="28"/>
          <w:vertAlign w:val="superscript"/>
        </w:rPr>
        <w:t>7</w:t>
      </w:r>
      <w:r w:rsidRPr="00E4052F">
        <w:rPr>
          <w:rFonts w:asciiTheme="majorBidi" w:hAnsiTheme="majorBidi" w:cstheme="majorBidi"/>
          <w:sz w:val="28"/>
          <w:szCs w:val="28"/>
          <w:vertAlign w:val="superscript"/>
          <w:rtl/>
        </w:rPr>
        <w:t>[</w:t>
      </w:r>
      <w:r w:rsidRPr="00E4052F">
        <w:rPr>
          <w:rFonts w:asciiTheme="majorBidi" w:hAnsiTheme="majorBidi" w:cstheme="majorBidi"/>
          <w:sz w:val="28"/>
          <w:szCs w:val="28"/>
        </w:rPr>
        <w:t>.</w:t>
      </w:r>
    </w:p>
    <w:p w14:paraId="7212FCDC" w14:textId="320F07DA" w:rsidR="00E4052F" w:rsidRPr="00E4052F" w:rsidRDefault="00E4052F" w:rsidP="00BC7A2C">
      <w:pPr>
        <w:widowControl w:val="0"/>
        <w:autoSpaceDE w:val="0"/>
        <w:autoSpaceDN w:val="0"/>
        <w:bidi w:val="0"/>
        <w:adjustRightInd w:val="0"/>
        <w:spacing w:after="240" w:line="360" w:lineRule="auto"/>
        <w:ind w:firstLine="720"/>
        <w:jc w:val="both"/>
        <w:rPr>
          <w:rFonts w:asciiTheme="majorBidi" w:hAnsiTheme="majorBidi" w:cstheme="majorBidi"/>
          <w:color w:val="000000"/>
          <w:sz w:val="28"/>
          <w:szCs w:val="28"/>
        </w:rPr>
      </w:pPr>
      <w:proofErr w:type="spellStart"/>
      <w:r w:rsidRPr="00E4052F">
        <w:rPr>
          <w:rFonts w:asciiTheme="majorBidi" w:hAnsiTheme="majorBidi" w:cstheme="majorBidi"/>
          <w:color w:val="000000"/>
          <w:sz w:val="28"/>
          <w:szCs w:val="28"/>
        </w:rPr>
        <w:t>Şık</w:t>
      </w:r>
      <w:proofErr w:type="spellEnd"/>
      <w:r w:rsidRPr="00E4052F">
        <w:rPr>
          <w:rFonts w:asciiTheme="majorBidi" w:hAnsiTheme="majorBidi" w:cstheme="majorBidi"/>
          <w:color w:val="000000"/>
          <w:sz w:val="28"/>
          <w:szCs w:val="28"/>
        </w:rPr>
        <w:t xml:space="preserve"> et al. </w:t>
      </w:r>
      <w:r w:rsidR="00BC7A2C">
        <w:rPr>
          <w:rFonts w:asciiTheme="majorBidi" w:hAnsiTheme="majorBidi" w:cstheme="majorBidi" w:hint="cs"/>
          <w:color w:val="000000"/>
          <w:sz w:val="28"/>
          <w:szCs w:val="28"/>
          <w:rtl/>
        </w:rPr>
        <w:t>]</w:t>
      </w:r>
      <w:r w:rsidRPr="00E4052F">
        <w:rPr>
          <w:rFonts w:asciiTheme="majorBidi" w:hAnsiTheme="majorBidi" w:cstheme="majorBidi"/>
          <w:color w:val="000000"/>
          <w:sz w:val="28"/>
          <w:szCs w:val="28"/>
        </w:rPr>
        <w:t>2012</w:t>
      </w:r>
      <w:r w:rsidR="00BC7A2C">
        <w:rPr>
          <w:rFonts w:asciiTheme="majorBidi" w:hAnsiTheme="majorBidi" w:cstheme="majorBidi" w:hint="cs"/>
          <w:color w:val="000000"/>
          <w:sz w:val="28"/>
          <w:szCs w:val="28"/>
          <w:rtl/>
        </w:rPr>
        <w:t>[</w:t>
      </w:r>
      <w:r w:rsidRPr="00E4052F">
        <w:rPr>
          <w:rFonts w:asciiTheme="majorBidi" w:hAnsiTheme="majorBidi" w:cstheme="majorBidi"/>
          <w:color w:val="000000"/>
          <w:sz w:val="28"/>
          <w:szCs w:val="28"/>
        </w:rPr>
        <w:t xml:space="preserve"> conducted a randomized controlled study in which they aimed to reveal the effects of </w:t>
      </w:r>
      <w:proofErr w:type="spellStart"/>
      <w:r w:rsidRPr="00E4052F">
        <w:rPr>
          <w:rFonts w:asciiTheme="majorBidi" w:hAnsiTheme="majorBidi" w:cstheme="majorBidi"/>
          <w:color w:val="000000"/>
          <w:sz w:val="28"/>
          <w:szCs w:val="28"/>
        </w:rPr>
        <w:t>hippotherapy</w:t>
      </w:r>
      <w:proofErr w:type="spellEnd"/>
      <w:r w:rsidRPr="00E4052F">
        <w:rPr>
          <w:rFonts w:asciiTheme="majorBidi" w:hAnsiTheme="majorBidi" w:cstheme="majorBidi"/>
          <w:color w:val="000000"/>
          <w:sz w:val="28"/>
          <w:szCs w:val="28"/>
        </w:rPr>
        <w:t xml:space="preserve"> on gross motor functions, balance, coordination and walking in children with cerebral palsy. 23 children with spastic CP were included to the study and divided into two groups as </w:t>
      </w:r>
      <w:proofErr w:type="spellStart"/>
      <w:r w:rsidRPr="00E4052F">
        <w:rPr>
          <w:rFonts w:asciiTheme="majorBidi" w:hAnsiTheme="majorBidi" w:cstheme="majorBidi"/>
          <w:color w:val="000000"/>
          <w:sz w:val="28"/>
          <w:szCs w:val="28"/>
        </w:rPr>
        <w:t>hippotherapy</w:t>
      </w:r>
      <w:proofErr w:type="spellEnd"/>
      <w:r w:rsidRPr="00E4052F">
        <w:rPr>
          <w:rFonts w:asciiTheme="majorBidi" w:hAnsiTheme="majorBidi" w:cstheme="majorBidi"/>
          <w:color w:val="000000"/>
          <w:sz w:val="28"/>
          <w:szCs w:val="28"/>
        </w:rPr>
        <w:t xml:space="preserve"> and control randomly. While applying the total of two week one-hour sessions conventional physical therapy program to all children in both groups, </w:t>
      </w:r>
      <w:proofErr w:type="spellStart"/>
      <w:r w:rsidRPr="00E4052F">
        <w:rPr>
          <w:rFonts w:asciiTheme="majorBidi" w:hAnsiTheme="majorBidi" w:cstheme="majorBidi"/>
          <w:color w:val="000000"/>
          <w:sz w:val="28"/>
          <w:szCs w:val="28"/>
        </w:rPr>
        <w:t>hippotherapy</w:t>
      </w:r>
      <w:proofErr w:type="spellEnd"/>
      <w:r w:rsidRPr="00E4052F">
        <w:rPr>
          <w:rFonts w:asciiTheme="majorBidi" w:hAnsiTheme="majorBidi" w:cstheme="majorBidi"/>
          <w:color w:val="000000"/>
          <w:sz w:val="28"/>
          <w:szCs w:val="28"/>
        </w:rPr>
        <w:t xml:space="preserve"> group also received 30-45 minutes </w:t>
      </w:r>
      <w:proofErr w:type="spellStart"/>
      <w:r w:rsidRPr="00E4052F">
        <w:rPr>
          <w:rFonts w:asciiTheme="majorBidi" w:hAnsiTheme="majorBidi" w:cstheme="majorBidi"/>
          <w:color w:val="000000"/>
          <w:sz w:val="28"/>
          <w:szCs w:val="28"/>
        </w:rPr>
        <w:t>hippotherapy</w:t>
      </w:r>
      <w:proofErr w:type="spellEnd"/>
      <w:r w:rsidRPr="00E4052F">
        <w:rPr>
          <w:rFonts w:asciiTheme="majorBidi" w:hAnsiTheme="majorBidi" w:cstheme="majorBidi"/>
          <w:color w:val="000000"/>
          <w:sz w:val="28"/>
          <w:szCs w:val="28"/>
        </w:rPr>
        <w:t xml:space="preserve"> training 1 time per week for 10 weeks. As a result of the study; it was found that the rates of total lying-rolling, crawling-kneeling, standing, gross motor function development scores were significantly higher than the control group and it was seen that in the kids in this group had statistically significant increase in their walking speed and cadence functions. In the same study, it was stated that the </w:t>
      </w:r>
      <w:proofErr w:type="spellStart"/>
      <w:r w:rsidRPr="00E4052F">
        <w:rPr>
          <w:rFonts w:asciiTheme="majorBidi" w:hAnsiTheme="majorBidi" w:cstheme="majorBidi"/>
          <w:color w:val="000000"/>
          <w:sz w:val="28"/>
          <w:szCs w:val="28"/>
        </w:rPr>
        <w:t>hippotherapy</w:t>
      </w:r>
      <w:proofErr w:type="spellEnd"/>
      <w:r w:rsidRPr="00E4052F">
        <w:rPr>
          <w:rFonts w:asciiTheme="majorBidi" w:hAnsiTheme="majorBidi" w:cstheme="majorBidi"/>
          <w:color w:val="000000"/>
          <w:sz w:val="28"/>
          <w:szCs w:val="28"/>
        </w:rPr>
        <w:t xml:space="preserve"> could be evaluated as a useful method to provide additional motor gains in the rehabilitation and treatment of children with CP </w:t>
      </w:r>
      <w:r w:rsidRPr="00E4052F">
        <w:rPr>
          <w:rFonts w:asciiTheme="majorBidi" w:hAnsiTheme="majorBidi" w:cstheme="majorBidi"/>
          <w:sz w:val="28"/>
          <w:szCs w:val="28"/>
          <w:vertAlign w:val="superscript"/>
          <w:rtl/>
        </w:rPr>
        <w:t>]</w:t>
      </w:r>
      <w:r w:rsidRPr="00E4052F">
        <w:rPr>
          <w:rFonts w:asciiTheme="majorBidi" w:hAnsiTheme="majorBidi" w:cstheme="majorBidi"/>
          <w:sz w:val="28"/>
          <w:szCs w:val="28"/>
          <w:vertAlign w:val="superscript"/>
        </w:rPr>
        <w:t>3</w:t>
      </w:r>
      <w:r w:rsidR="003C067C">
        <w:rPr>
          <w:rFonts w:asciiTheme="majorBidi" w:hAnsiTheme="majorBidi" w:cstheme="majorBidi"/>
          <w:sz w:val="28"/>
          <w:szCs w:val="28"/>
          <w:vertAlign w:val="superscript"/>
        </w:rPr>
        <w:t>7</w:t>
      </w:r>
      <w:r w:rsidRPr="00E4052F">
        <w:rPr>
          <w:rFonts w:asciiTheme="majorBidi" w:hAnsiTheme="majorBidi" w:cstheme="majorBidi"/>
          <w:sz w:val="28"/>
          <w:szCs w:val="28"/>
          <w:vertAlign w:val="superscript"/>
          <w:rtl/>
        </w:rPr>
        <w:t>[</w:t>
      </w:r>
      <w:r w:rsidRPr="00E4052F">
        <w:rPr>
          <w:rFonts w:asciiTheme="majorBidi" w:hAnsiTheme="majorBidi" w:cstheme="majorBidi"/>
          <w:sz w:val="28"/>
          <w:szCs w:val="28"/>
        </w:rPr>
        <w:t>.</w:t>
      </w:r>
      <w:r w:rsidRPr="00E4052F">
        <w:rPr>
          <w:rFonts w:asciiTheme="majorBidi" w:hAnsiTheme="majorBidi" w:cstheme="majorBidi"/>
          <w:color w:val="000000"/>
          <w:sz w:val="28"/>
          <w:szCs w:val="28"/>
        </w:rPr>
        <w:t xml:space="preserve"> </w:t>
      </w:r>
    </w:p>
    <w:p w14:paraId="5D7B7703" w14:textId="5297E6E2" w:rsidR="00E4052F" w:rsidRPr="00E4052F" w:rsidRDefault="00E4052F" w:rsidP="003C067C">
      <w:pPr>
        <w:widowControl w:val="0"/>
        <w:autoSpaceDE w:val="0"/>
        <w:autoSpaceDN w:val="0"/>
        <w:bidi w:val="0"/>
        <w:adjustRightInd w:val="0"/>
        <w:spacing w:after="240" w:line="360" w:lineRule="auto"/>
        <w:jc w:val="both"/>
        <w:rPr>
          <w:rFonts w:asciiTheme="majorBidi" w:hAnsiTheme="majorBidi" w:cstheme="majorBidi"/>
          <w:sz w:val="28"/>
          <w:szCs w:val="28"/>
        </w:rPr>
      </w:pPr>
      <w:r w:rsidRPr="00E4052F">
        <w:rPr>
          <w:rFonts w:asciiTheme="majorBidi" w:hAnsiTheme="majorBidi" w:cstheme="majorBidi"/>
          <w:color w:val="000000"/>
          <w:sz w:val="28"/>
          <w:szCs w:val="28"/>
        </w:rPr>
        <w:tab/>
      </w:r>
      <w:r w:rsidRPr="00E4052F">
        <w:rPr>
          <w:rFonts w:asciiTheme="majorBidi" w:hAnsiTheme="majorBidi" w:cstheme="majorBidi"/>
          <w:sz w:val="28"/>
          <w:szCs w:val="28"/>
        </w:rPr>
        <w:t>Other studies reported improvement in dynamic balance measured with the BBS in children with CP</w:t>
      </w:r>
      <w:r w:rsidRPr="00E4052F">
        <w:rPr>
          <w:rFonts w:asciiTheme="majorBidi" w:hAnsiTheme="majorBidi" w:cstheme="majorBidi"/>
          <w:sz w:val="28"/>
          <w:szCs w:val="28"/>
          <w:vertAlign w:val="superscript"/>
          <w:rtl/>
        </w:rPr>
        <w:t>]</w:t>
      </w:r>
      <w:r w:rsidRPr="00E4052F">
        <w:rPr>
          <w:rFonts w:asciiTheme="majorBidi" w:hAnsiTheme="majorBidi" w:cstheme="majorBidi"/>
          <w:sz w:val="28"/>
          <w:szCs w:val="28"/>
          <w:vertAlign w:val="superscript"/>
        </w:rPr>
        <w:t>3</w:t>
      </w:r>
      <w:r w:rsidR="003C067C">
        <w:rPr>
          <w:rFonts w:asciiTheme="majorBidi" w:hAnsiTheme="majorBidi" w:cstheme="majorBidi"/>
          <w:sz w:val="28"/>
          <w:szCs w:val="28"/>
          <w:vertAlign w:val="superscript"/>
        </w:rPr>
        <w:t>8</w:t>
      </w:r>
      <w:r w:rsidRPr="00E4052F">
        <w:rPr>
          <w:rFonts w:asciiTheme="majorBidi" w:hAnsiTheme="majorBidi" w:cstheme="majorBidi"/>
          <w:sz w:val="28"/>
          <w:szCs w:val="28"/>
          <w:vertAlign w:val="superscript"/>
        </w:rPr>
        <w:t>,3</w:t>
      </w:r>
      <w:r w:rsidR="003C067C">
        <w:rPr>
          <w:rFonts w:asciiTheme="majorBidi" w:hAnsiTheme="majorBidi" w:cstheme="majorBidi"/>
          <w:sz w:val="28"/>
          <w:szCs w:val="28"/>
          <w:vertAlign w:val="superscript"/>
        </w:rPr>
        <w:t>9</w:t>
      </w:r>
      <w:r w:rsidRPr="00E4052F">
        <w:rPr>
          <w:rFonts w:asciiTheme="majorBidi" w:hAnsiTheme="majorBidi" w:cstheme="majorBidi"/>
          <w:sz w:val="28"/>
          <w:szCs w:val="28"/>
          <w:vertAlign w:val="superscript"/>
          <w:rtl/>
        </w:rPr>
        <w:t>[</w:t>
      </w:r>
      <w:r w:rsidRPr="00E4052F">
        <w:rPr>
          <w:rFonts w:asciiTheme="majorBidi" w:hAnsiTheme="majorBidi" w:cstheme="majorBidi"/>
          <w:sz w:val="28"/>
          <w:szCs w:val="28"/>
        </w:rPr>
        <w:t>.</w:t>
      </w:r>
      <w:r w:rsidRPr="00E4052F">
        <w:rPr>
          <w:rFonts w:asciiTheme="majorBidi" w:eastAsia="Times New Roman" w:hAnsiTheme="majorBidi" w:cstheme="majorBidi"/>
          <w:color w:val="000000"/>
          <w:shd w:val="clear" w:color="auto" w:fill="FFFFFF"/>
        </w:rPr>
        <w:t xml:space="preserve"> </w:t>
      </w:r>
      <w:r w:rsidRPr="00E4052F">
        <w:rPr>
          <w:rFonts w:asciiTheme="majorBidi" w:hAnsiTheme="majorBidi" w:cstheme="majorBidi"/>
          <w:sz w:val="28"/>
          <w:szCs w:val="28"/>
        </w:rPr>
        <w:t xml:space="preserve">the horseback riding simulator could be a useful alternative to </w:t>
      </w:r>
      <w:proofErr w:type="spellStart"/>
      <w:r w:rsidRPr="00E4052F">
        <w:rPr>
          <w:rFonts w:asciiTheme="majorBidi" w:hAnsiTheme="majorBidi" w:cstheme="majorBidi"/>
          <w:sz w:val="28"/>
          <w:szCs w:val="28"/>
        </w:rPr>
        <w:t>hippotherapy</w:t>
      </w:r>
      <w:proofErr w:type="spellEnd"/>
      <w:r w:rsidRPr="00E4052F">
        <w:rPr>
          <w:rFonts w:asciiTheme="majorBidi" w:hAnsiTheme="majorBidi" w:cstheme="majorBidi"/>
          <w:sz w:val="28"/>
          <w:szCs w:val="28"/>
        </w:rPr>
        <w:t xml:space="preserve"> for improving of static and dynamic balance of children with CP.</w:t>
      </w:r>
      <w:r w:rsidRPr="00E4052F">
        <w:rPr>
          <w:rFonts w:asciiTheme="majorBidi" w:hAnsiTheme="majorBidi" w:cstheme="majorBidi"/>
          <w:color w:val="000000"/>
          <w:sz w:val="26"/>
          <w:szCs w:val="26"/>
        </w:rPr>
        <w:t xml:space="preserve"> </w:t>
      </w:r>
      <w:r w:rsidRPr="00E4052F">
        <w:rPr>
          <w:rFonts w:asciiTheme="majorBidi" w:hAnsiTheme="majorBidi" w:cstheme="majorBidi"/>
          <w:sz w:val="28"/>
          <w:szCs w:val="28"/>
        </w:rPr>
        <w:t xml:space="preserve">The </w:t>
      </w:r>
      <w:proofErr w:type="spellStart"/>
      <w:r w:rsidRPr="00E4052F">
        <w:rPr>
          <w:rFonts w:asciiTheme="majorBidi" w:hAnsiTheme="majorBidi" w:cstheme="majorBidi"/>
          <w:sz w:val="28"/>
          <w:szCs w:val="28"/>
        </w:rPr>
        <w:t>hippotherapy</w:t>
      </w:r>
      <w:proofErr w:type="spellEnd"/>
      <w:r w:rsidRPr="00E4052F">
        <w:rPr>
          <w:rFonts w:asciiTheme="majorBidi" w:hAnsiTheme="majorBidi" w:cstheme="majorBidi"/>
          <w:sz w:val="28"/>
          <w:szCs w:val="28"/>
        </w:rPr>
        <w:t xml:space="preserve"> may be a viable strategy for reducing balance deficits and improving the performance of daily life skills in children with mild to moderate balance problems. </w:t>
      </w:r>
    </w:p>
    <w:p w14:paraId="52C4F47F" w14:textId="77777777" w:rsidR="006B44A9" w:rsidRPr="00C33963" w:rsidRDefault="006B44A9" w:rsidP="006B44A9">
      <w:pPr>
        <w:bidi w:val="0"/>
        <w:spacing w:line="360" w:lineRule="auto"/>
        <w:rPr>
          <w:rFonts w:asciiTheme="majorBidi" w:hAnsiTheme="majorBidi" w:cstheme="majorBidi"/>
          <w:sz w:val="28"/>
          <w:szCs w:val="28"/>
        </w:rPr>
      </w:pPr>
    </w:p>
    <w:p w14:paraId="065AE9F1" w14:textId="77777777" w:rsidR="00FD7259" w:rsidRPr="00C33963" w:rsidRDefault="00FD7259" w:rsidP="00FD7259">
      <w:pPr>
        <w:bidi w:val="0"/>
        <w:spacing w:line="360" w:lineRule="auto"/>
        <w:rPr>
          <w:rFonts w:asciiTheme="majorBidi" w:hAnsiTheme="majorBidi" w:cstheme="majorBidi"/>
          <w:b/>
          <w:bCs/>
          <w:sz w:val="32"/>
          <w:szCs w:val="32"/>
          <w:rtl/>
        </w:rPr>
      </w:pPr>
      <w:r w:rsidRPr="00C33963">
        <w:rPr>
          <w:rFonts w:asciiTheme="majorBidi" w:hAnsiTheme="majorBidi" w:cstheme="majorBidi"/>
          <w:b/>
          <w:bCs/>
          <w:sz w:val="32"/>
          <w:szCs w:val="32"/>
        </w:rPr>
        <w:t>Conclusion</w:t>
      </w:r>
    </w:p>
    <w:p w14:paraId="728AFDE2" w14:textId="3342D245" w:rsidR="0094588D" w:rsidRDefault="00BC0AB6" w:rsidP="00BC0AB6">
      <w:pPr>
        <w:bidi w:val="0"/>
        <w:spacing w:line="360" w:lineRule="auto"/>
        <w:ind w:firstLine="720"/>
        <w:jc w:val="both"/>
        <w:rPr>
          <w:rFonts w:asciiTheme="majorBidi" w:hAnsiTheme="majorBidi" w:cstheme="majorBidi"/>
          <w:sz w:val="28"/>
          <w:szCs w:val="28"/>
        </w:rPr>
      </w:pPr>
      <w:r>
        <w:rPr>
          <w:rFonts w:asciiTheme="majorBidi" w:hAnsiTheme="majorBidi" w:cstheme="majorBidi"/>
          <w:sz w:val="28"/>
          <w:szCs w:val="28"/>
        </w:rPr>
        <w:t xml:space="preserve">We </w:t>
      </w:r>
      <w:r w:rsidR="0094588D" w:rsidRPr="00C33963">
        <w:rPr>
          <w:rFonts w:asciiTheme="majorBidi" w:hAnsiTheme="majorBidi" w:cstheme="majorBidi"/>
          <w:sz w:val="28"/>
          <w:szCs w:val="28"/>
        </w:rPr>
        <w:t>concluded that</w:t>
      </w:r>
      <w:r w:rsidR="00FD7259" w:rsidRPr="00C33963">
        <w:rPr>
          <w:rFonts w:asciiTheme="majorBidi" w:hAnsiTheme="majorBidi" w:cstheme="majorBidi"/>
          <w:sz w:val="28"/>
          <w:szCs w:val="28"/>
        </w:rPr>
        <w:t xml:space="preserve"> </w:t>
      </w:r>
      <w:proofErr w:type="spellStart"/>
      <w:r w:rsidR="00FD7259" w:rsidRPr="00C33963">
        <w:rPr>
          <w:rFonts w:asciiTheme="majorBidi" w:hAnsiTheme="majorBidi" w:cstheme="majorBidi"/>
          <w:sz w:val="28"/>
          <w:szCs w:val="28"/>
        </w:rPr>
        <w:t>hippotherapy</w:t>
      </w:r>
      <w:proofErr w:type="spellEnd"/>
      <w:r w:rsidR="00FD7259" w:rsidRPr="00C33963">
        <w:rPr>
          <w:rFonts w:asciiTheme="majorBidi" w:hAnsiTheme="majorBidi" w:cstheme="majorBidi"/>
          <w:sz w:val="28"/>
          <w:szCs w:val="28"/>
        </w:rPr>
        <w:t xml:space="preserve"> is effective in balance improvement. So that </w:t>
      </w:r>
      <w:proofErr w:type="spellStart"/>
      <w:r w:rsidR="00FD7259" w:rsidRPr="00C33963">
        <w:rPr>
          <w:rFonts w:asciiTheme="majorBidi" w:hAnsiTheme="majorBidi" w:cstheme="majorBidi"/>
          <w:sz w:val="28"/>
          <w:szCs w:val="28"/>
        </w:rPr>
        <w:t>hippotherapy</w:t>
      </w:r>
      <w:proofErr w:type="spellEnd"/>
      <w:r w:rsidR="00FD7259" w:rsidRPr="00C33963">
        <w:rPr>
          <w:rFonts w:asciiTheme="majorBidi" w:hAnsiTheme="majorBidi" w:cstheme="majorBidi"/>
          <w:sz w:val="28"/>
          <w:szCs w:val="28"/>
        </w:rPr>
        <w:t xml:space="preserve"> can be added safely to the program of </w:t>
      </w:r>
      <w:r w:rsidR="00FD7259" w:rsidRPr="00C33963">
        <w:rPr>
          <w:rFonts w:asciiTheme="majorBidi" w:hAnsiTheme="majorBidi" w:cstheme="majorBidi"/>
          <w:vanish/>
          <w:sz w:val="28"/>
          <w:szCs w:val="28"/>
          <w:rtl/>
        </w:rPr>
        <w:t xml:space="preserve">ل  that hipotherapy </w:t>
      </w:r>
      <w:r w:rsidR="00FD7259" w:rsidRPr="00C33963">
        <w:rPr>
          <w:rFonts w:asciiTheme="majorBidi" w:hAnsiTheme="majorBidi" w:cstheme="majorBidi"/>
          <w:vanish/>
          <w:sz w:val="28"/>
          <w:szCs w:val="28"/>
          <w:rtl/>
        </w:rPr>
        <w:pgNum/>
      </w:r>
      <w:r w:rsidR="00FD7259" w:rsidRPr="00C33963">
        <w:rPr>
          <w:rFonts w:asciiTheme="majorBidi" w:hAnsiTheme="majorBidi" w:cstheme="majorBidi"/>
          <w:vanish/>
          <w:sz w:val="28"/>
          <w:szCs w:val="28"/>
          <w:rtl/>
        </w:rPr>
        <w:pgNum/>
      </w:r>
      <w:r w:rsidR="00FD7259" w:rsidRPr="00C33963">
        <w:rPr>
          <w:rFonts w:asciiTheme="majorBidi" w:hAnsiTheme="majorBidi" w:cstheme="majorBidi"/>
          <w:vanish/>
          <w:sz w:val="28"/>
          <w:szCs w:val="28"/>
          <w:rtl/>
        </w:rPr>
        <w:pgNum/>
      </w:r>
      <w:r w:rsidR="00FD7259" w:rsidRPr="00C33963">
        <w:rPr>
          <w:rFonts w:asciiTheme="majorBidi" w:hAnsiTheme="majorBidi" w:cstheme="majorBidi"/>
          <w:vanish/>
          <w:sz w:val="28"/>
          <w:szCs w:val="28"/>
          <w:rtl/>
        </w:rPr>
        <w:pgNum/>
      </w:r>
      <w:r w:rsidR="00FD7259" w:rsidRPr="00C33963">
        <w:rPr>
          <w:rFonts w:asciiTheme="majorBidi" w:hAnsiTheme="majorBidi" w:cstheme="majorBidi"/>
          <w:vanish/>
          <w:sz w:val="28"/>
          <w:szCs w:val="28"/>
          <w:rtl/>
        </w:rPr>
        <w:pgNum/>
      </w:r>
      <w:r w:rsidR="00FD7259" w:rsidRPr="00C33963">
        <w:rPr>
          <w:rFonts w:asciiTheme="majorBidi" w:hAnsiTheme="majorBidi" w:cstheme="majorBidi"/>
          <w:vanish/>
          <w:sz w:val="28"/>
          <w:szCs w:val="28"/>
          <w:rtl/>
        </w:rPr>
        <w:pgNum/>
      </w:r>
      <w:r w:rsidR="00FD7259" w:rsidRPr="00C33963">
        <w:rPr>
          <w:rFonts w:asciiTheme="majorBidi" w:hAnsiTheme="majorBidi" w:cstheme="majorBidi"/>
          <w:vanish/>
          <w:sz w:val="28"/>
          <w:szCs w:val="28"/>
          <w:rtl/>
        </w:rPr>
        <w:pgNum/>
      </w:r>
      <w:r w:rsidR="00FD7259" w:rsidRPr="00C33963">
        <w:rPr>
          <w:rFonts w:asciiTheme="majorBidi" w:hAnsiTheme="majorBidi" w:cstheme="majorBidi"/>
          <w:vanish/>
          <w:sz w:val="28"/>
          <w:szCs w:val="28"/>
          <w:rtl/>
        </w:rPr>
        <w:pgNum/>
      </w:r>
      <w:r w:rsidR="00FD7259" w:rsidRPr="00C33963">
        <w:rPr>
          <w:rFonts w:asciiTheme="majorBidi" w:hAnsiTheme="majorBidi" w:cstheme="majorBidi"/>
          <w:vanish/>
          <w:sz w:val="28"/>
          <w:szCs w:val="28"/>
          <w:rtl/>
        </w:rPr>
        <w:pgNum/>
      </w:r>
      <w:r w:rsidR="00FD7259" w:rsidRPr="00C33963">
        <w:rPr>
          <w:rFonts w:asciiTheme="majorBidi" w:hAnsiTheme="majorBidi" w:cstheme="majorBidi"/>
          <w:vanish/>
          <w:sz w:val="28"/>
          <w:szCs w:val="28"/>
          <w:rtl/>
        </w:rPr>
        <w:pgNum/>
      </w:r>
      <w:r w:rsidR="00FD7259" w:rsidRPr="00C33963">
        <w:rPr>
          <w:rFonts w:asciiTheme="majorBidi" w:hAnsiTheme="majorBidi" w:cstheme="majorBidi"/>
          <w:vanish/>
          <w:sz w:val="28"/>
          <w:szCs w:val="28"/>
          <w:rtl/>
        </w:rPr>
        <w:pgNum/>
      </w:r>
      <w:r w:rsidR="00FD7259" w:rsidRPr="00C33963">
        <w:rPr>
          <w:rFonts w:asciiTheme="majorBidi" w:hAnsiTheme="majorBidi" w:cstheme="majorBidi"/>
          <w:vanish/>
          <w:sz w:val="28"/>
          <w:szCs w:val="28"/>
          <w:rtl/>
        </w:rPr>
        <w:pgNum/>
      </w:r>
      <w:r w:rsidR="00FD7259" w:rsidRPr="00C33963">
        <w:rPr>
          <w:rFonts w:asciiTheme="majorBidi" w:hAnsiTheme="majorBidi" w:cstheme="majorBidi"/>
          <w:vanish/>
          <w:sz w:val="28"/>
          <w:szCs w:val="28"/>
          <w:rtl/>
        </w:rPr>
        <w:pgNum/>
      </w:r>
      <w:r w:rsidR="00FD7259" w:rsidRPr="00C33963">
        <w:rPr>
          <w:rFonts w:asciiTheme="majorBidi" w:hAnsiTheme="majorBidi" w:cstheme="majorBidi"/>
          <w:vanish/>
          <w:sz w:val="28"/>
          <w:szCs w:val="28"/>
          <w:rtl/>
        </w:rPr>
        <w:pgNum/>
      </w:r>
      <w:r w:rsidR="00FD7259" w:rsidRPr="00C33963">
        <w:rPr>
          <w:rFonts w:asciiTheme="majorBidi" w:hAnsiTheme="majorBidi" w:cstheme="majorBidi"/>
          <w:vanish/>
          <w:sz w:val="28"/>
          <w:szCs w:val="28"/>
          <w:rtl/>
        </w:rPr>
        <w:pgNum/>
      </w:r>
      <w:r w:rsidR="00FD7259" w:rsidRPr="00C33963">
        <w:rPr>
          <w:rFonts w:asciiTheme="majorBidi" w:hAnsiTheme="majorBidi" w:cstheme="majorBidi"/>
          <w:vanish/>
          <w:sz w:val="28"/>
          <w:szCs w:val="28"/>
          <w:rtl/>
        </w:rPr>
        <w:pgNum/>
      </w:r>
      <w:r w:rsidR="00FD7259" w:rsidRPr="00C33963">
        <w:rPr>
          <w:rFonts w:asciiTheme="majorBidi" w:hAnsiTheme="majorBidi" w:cstheme="majorBidi"/>
          <w:vanish/>
          <w:sz w:val="28"/>
          <w:szCs w:val="28"/>
          <w:rtl/>
        </w:rPr>
        <w:pgNum/>
      </w:r>
      <w:r w:rsidR="00FD7259" w:rsidRPr="00C33963">
        <w:rPr>
          <w:rFonts w:asciiTheme="majorBidi" w:hAnsiTheme="majorBidi" w:cstheme="majorBidi"/>
          <w:vanish/>
          <w:sz w:val="28"/>
          <w:szCs w:val="28"/>
          <w:rtl/>
        </w:rPr>
        <w:pgNum/>
      </w:r>
      <w:r w:rsidR="00FD7259" w:rsidRPr="00C33963">
        <w:rPr>
          <w:rFonts w:asciiTheme="majorBidi" w:hAnsiTheme="majorBidi" w:cstheme="majorBidi"/>
          <w:vanish/>
          <w:sz w:val="28"/>
          <w:szCs w:val="28"/>
          <w:rtl/>
        </w:rPr>
        <w:pgNum/>
      </w:r>
      <w:r w:rsidR="00FD7259" w:rsidRPr="00C33963">
        <w:rPr>
          <w:rFonts w:asciiTheme="majorBidi" w:hAnsiTheme="majorBidi" w:cstheme="majorBidi"/>
          <w:vanish/>
          <w:sz w:val="28"/>
          <w:szCs w:val="28"/>
          <w:rtl/>
        </w:rPr>
        <w:pgNum/>
      </w:r>
      <w:r w:rsidR="00FD7259" w:rsidRPr="00C33963">
        <w:rPr>
          <w:rFonts w:asciiTheme="majorBidi" w:hAnsiTheme="majorBidi" w:cstheme="majorBidi"/>
          <w:vanish/>
          <w:sz w:val="28"/>
          <w:szCs w:val="28"/>
          <w:rtl/>
        </w:rPr>
        <w:pgNum/>
      </w:r>
      <w:r w:rsidR="00FD7259" w:rsidRPr="00C33963">
        <w:rPr>
          <w:rFonts w:asciiTheme="majorBidi" w:hAnsiTheme="majorBidi" w:cstheme="majorBidi"/>
          <w:vanish/>
          <w:sz w:val="28"/>
          <w:szCs w:val="28"/>
          <w:rtl/>
        </w:rPr>
        <w:pgNum/>
      </w:r>
      <w:r w:rsidR="00FD7259" w:rsidRPr="00C33963">
        <w:rPr>
          <w:rFonts w:asciiTheme="majorBidi" w:hAnsiTheme="majorBidi" w:cstheme="majorBidi"/>
          <w:vanish/>
          <w:sz w:val="28"/>
          <w:szCs w:val="28"/>
          <w:rtl/>
        </w:rPr>
        <w:pgNum/>
      </w:r>
      <w:r w:rsidR="00FD7259" w:rsidRPr="00C33963">
        <w:rPr>
          <w:rFonts w:asciiTheme="majorBidi" w:hAnsiTheme="majorBidi" w:cstheme="majorBidi"/>
          <w:vanish/>
          <w:sz w:val="28"/>
          <w:szCs w:val="28"/>
          <w:rtl/>
        </w:rPr>
        <w:pgNum/>
      </w:r>
      <w:r w:rsidR="00FD7259" w:rsidRPr="00C33963">
        <w:rPr>
          <w:rFonts w:asciiTheme="majorBidi" w:hAnsiTheme="majorBidi" w:cstheme="majorBidi"/>
          <w:vanish/>
          <w:sz w:val="28"/>
          <w:szCs w:val="28"/>
          <w:rtl/>
        </w:rPr>
        <w:pgNum/>
      </w:r>
      <w:r w:rsidR="00FD7259" w:rsidRPr="00C33963">
        <w:rPr>
          <w:rFonts w:asciiTheme="majorBidi" w:hAnsiTheme="majorBidi" w:cstheme="majorBidi"/>
          <w:vanish/>
          <w:sz w:val="28"/>
          <w:szCs w:val="28"/>
          <w:rtl/>
        </w:rPr>
        <w:pgNum/>
      </w:r>
      <w:r w:rsidR="00FD7259" w:rsidRPr="00C33963">
        <w:rPr>
          <w:rFonts w:asciiTheme="majorBidi" w:hAnsiTheme="majorBidi" w:cstheme="majorBidi"/>
          <w:vanish/>
          <w:sz w:val="28"/>
          <w:szCs w:val="28"/>
          <w:rtl/>
        </w:rPr>
        <w:pgNum/>
      </w:r>
      <w:r w:rsidR="00FD7259" w:rsidRPr="00C33963">
        <w:rPr>
          <w:rFonts w:asciiTheme="majorBidi" w:hAnsiTheme="majorBidi" w:cstheme="majorBidi"/>
          <w:vanish/>
          <w:sz w:val="28"/>
          <w:szCs w:val="28"/>
          <w:rtl/>
        </w:rPr>
        <w:pgNum/>
      </w:r>
      <w:r w:rsidR="00FD7259" w:rsidRPr="00C33963">
        <w:rPr>
          <w:rFonts w:asciiTheme="majorBidi" w:hAnsiTheme="majorBidi" w:cstheme="majorBidi"/>
          <w:vanish/>
          <w:sz w:val="28"/>
          <w:szCs w:val="28"/>
          <w:rtl/>
        </w:rPr>
        <w:pgNum/>
      </w:r>
      <w:r w:rsidR="00FD7259" w:rsidRPr="00C33963">
        <w:rPr>
          <w:rFonts w:asciiTheme="majorBidi" w:hAnsiTheme="majorBidi" w:cstheme="majorBidi"/>
          <w:vanish/>
          <w:sz w:val="28"/>
          <w:szCs w:val="28"/>
          <w:rtl/>
        </w:rPr>
        <w:pgNum/>
      </w:r>
      <w:r w:rsidR="00FD7259" w:rsidRPr="00C33963">
        <w:rPr>
          <w:rFonts w:asciiTheme="majorBidi" w:hAnsiTheme="majorBidi" w:cstheme="majorBidi"/>
          <w:vanish/>
          <w:sz w:val="28"/>
          <w:szCs w:val="28"/>
          <w:rtl/>
        </w:rPr>
        <w:pgNum/>
      </w:r>
      <w:r w:rsidR="00FD7259" w:rsidRPr="00C33963">
        <w:rPr>
          <w:rFonts w:asciiTheme="majorBidi" w:hAnsiTheme="majorBidi" w:cstheme="majorBidi"/>
          <w:vanish/>
          <w:sz w:val="28"/>
          <w:szCs w:val="28"/>
          <w:rtl/>
        </w:rPr>
        <w:pgNum/>
      </w:r>
      <w:r w:rsidR="00FD7259" w:rsidRPr="00C33963">
        <w:rPr>
          <w:rFonts w:asciiTheme="majorBidi" w:hAnsiTheme="majorBidi" w:cstheme="majorBidi"/>
          <w:vanish/>
          <w:sz w:val="28"/>
          <w:szCs w:val="28"/>
          <w:rtl/>
        </w:rPr>
        <w:pgNum/>
      </w:r>
      <w:r w:rsidR="00FD7259" w:rsidRPr="00C33963">
        <w:rPr>
          <w:rFonts w:asciiTheme="majorBidi" w:hAnsiTheme="majorBidi" w:cstheme="majorBidi"/>
          <w:vanish/>
          <w:sz w:val="28"/>
          <w:szCs w:val="28"/>
          <w:rtl/>
        </w:rPr>
        <w:pgNum/>
      </w:r>
      <w:r w:rsidR="00FD7259" w:rsidRPr="00C33963">
        <w:rPr>
          <w:rFonts w:asciiTheme="majorBidi" w:hAnsiTheme="majorBidi" w:cstheme="majorBidi"/>
          <w:vanish/>
          <w:sz w:val="28"/>
          <w:szCs w:val="28"/>
          <w:rtl/>
        </w:rPr>
        <w:pgNum/>
      </w:r>
      <w:r w:rsidR="00FD7259" w:rsidRPr="00C33963">
        <w:rPr>
          <w:rFonts w:asciiTheme="majorBidi" w:hAnsiTheme="majorBidi" w:cstheme="majorBidi"/>
          <w:vanish/>
          <w:sz w:val="28"/>
          <w:szCs w:val="28"/>
          <w:rtl/>
        </w:rPr>
        <w:pgNum/>
      </w:r>
      <w:r w:rsidR="00FD7259" w:rsidRPr="00C33963">
        <w:rPr>
          <w:rFonts w:asciiTheme="majorBidi" w:hAnsiTheme="majorBidi" w:cstheme="majorBidi"/>
          <w:vanish/>
          <w:sz w:val="28"/>
          <w:szCs w:val="28"/>
          <w:rtl/>
        </w:rPr>
        <w:pgNum/>
      </w:r>
      <w:r w:rsidR="00FD7259" w:rsidRPr="00C33963">
        <w:rPr>
          <w:rFonts w:asciiTheme="majorBidi" w:hAnsiTheme="majorBidi" w:cstheme="majorBidi"/>
          <w:vanish/>
          <w:sz w:val="28"/>
          <w:szCs w:val="28"/>
          <w:rtl/>
        </w:rPr>
        <w:pgNum/>
      </w:r>
      <w:r w:rsidR="00FD7259" w:rsidRPr="00C33963">
        <w:rPr>
          <w:rFonts w:asciiTheme="majorBidi" w:hAnsiTheme="majorBidi" w:cstheme="majorBidi"/>
          <w:vanish/>
          <w:sz w:val="28"/>
          <w:szCs w:val="28"/>
          <w:rtl/>
        </w:rPr>
        <w:pgNum/>
      </w:r>
      <w:r w:rsidR="00FD7259" w:rsidRPr="00C33963">
        <w:rPr>
          <w:rFonts w:asciiTheme="majorBidi" w:hAnsiTheme="majorBidi" w:cstheme="majorBidi"/>
          <w:vanish/>
          <w:sz w:val="28"/>
          <w:szCs w:val="28"/>
          <w:rtl/>
        </w:rPr>
        <w:pgNum/>
      </w:r>
      <w:r w:rsidR="00FD7259" w:rsidRPr="00C33963">
        <w:rPr>
          <w:rFonts w:asciiTheme="majorBidi" w:hAnsiTheme="majorBidi" w:cstheme="majorBidi"/>
          <w:vanish/>
          <w:sz w:val="28"/>
          <w:szCs w:val="28"/>
          <w:rtl/>
        </w:rPr>
        <w:pgNum/>
      </w:r>
      <w:r w:rsidR="00FD7259" w:rsidRPr="00C33963">
        <w:rPr>
          <w:rFonts w:asciiTheme="majorBidi" w:hAnsiTheme="majorBidi" w:cstheme="majorBidi"/>
          <w:vanish/>
          <w:sz w:val="28"/>
          <w:szCs w:val="28"/>
          <w:rtl/>
        </w:rPr>
        <w:pgNum/>
      </w:r>
      <w:r w:rsidR="00FD7259" w:rsidRPr="00C33963">
        <w:rPr>
          <w:rFonts w:asciiTheme="majorBidi" w:hAnsiTheme="majorBidi" w:cstheme="majorBidi"/>
          <w:vanish/>
          <w:sz w:val="28"/>
          <w:szCs w:val="28"/>
          <w:rtl/>
        </w:rPr>
        <w:pgNum/>
      </w:r>
      <w:r w:rsidR="00FD7259" w:rsidRPr="00C33963">
        <w:rPr>
          <w:rFonts w:asciiTheme="majorBidi" w:hAnsiTheme="majorBidi" w:cstheme="majorBidi"/>
          <w:vanish/>
          <w:sz w:val="28"/>
          <w:szCs w:val="28"/>
          <w:rtl/>
        </w:rPr>
        <w:pgNum/>
      </w:r>
      <w:r w:rsidR="00FD7259" w:rsidRPr="00C33963">
        <w:rPr>
          <w:rFonts w:asciiTheme="majorBidi" w:hAnsiTheme="majorBidi" w:cstheme="majorBidi"/>
          <w:vanish/>
          <w:sz w:val="28"/>
          <w:szCs w:val="28"/>
          <w:rtl/>
        </w:rPr>
        <w:pgNum/>
      </w:r>
      <w:r w:rsidR="00FD7259" w:rsidRPr="00C33963">
        <w:rPr>
          <w:rFonts w:asciiTheme="majorBidi" w:hAnsiTheme="majorBidi" w:cstheme="majorBidi"/>
          <w:vanish/>
          <w:sz w:val="28"/>
          <w:szCs w:val="28"/>
          <w:rtl/>
        </w:rPr>
        <w:pgNum/>
      </w:r>
      <w:r w:rsidR="00FD7259" w:rsidRPr="00C33963">
        <w:rPr>
          <w:rFonts w:asciiTheme="majorBidi" w:hAnsiTheme="majorBidi" w:cstheme="majorBidi"/>
          <w:vanish/>
          <w:sz w:val="28"/>
          <w:szCs w:val="28"/>
          <w:rtl/>
        </w:rPr>
        <w:pgNum/>
      </w:r>
      <w:r w:rsidR="00FD7259" w:rsidRPr="00C33963">
        <w:rPr>
          <w:rFonts w:asciiTheme="majorBidi" w:hAnsiTheme="majorBidi" w:cstheme="majorBidi"/>
          <w:vanish/>
          <w:sz w:val="28"/>
          <w:szCs w:val="28"/>
          <w:rtl/>
        </w:rPr>
        <w:pgNum/>
      </w:r>
      <w:r w:rsidR="00FD7259" w:rsidRPr="00C33963">
        <w:rPr>
          <w:rFonts w:asciiTheme="majorBidi" w:hAnsiTheme="majorBidi" w:cstheme="majorBidi"/>
          <w:vanish/>
          <w:sz w:val="28"/>
          <w:szCs w:val="28"/>
          <w:rtl/>
        </w:rPr>
        <w:pgNum/>
      </w:r>
      <w:r w:rsidR="00FD7259" w:rsidRPr="00C33963">
        <w:rPr>
          <w:rFonts w:asciiTheme="majorBidi" w:hAnsiTheme="majorBidi" w:cstheme="majorBidi"/>
          <w:vanish/>
          <w:sz w:val="28"/>
          <w:szCs w:val="28"/>
          <w:rtl/>
        </w:rPr>
        <w:pgNum/>
      </w:r>
      <w:r w:rsidR="00FD7259" w:rsidRPr="00C33963">
        <w:rPr>
          <w:rFonts w:asciiTheme="majorBidi" w:hAnsiTheme="majorBidi" w:cstheme="majorBidi"/>
          <w:vanish/>
          <w:sz w:val="28"/>
          <w:szCs w:val="28"/>
          <w:rtl/>
        </w:rPr>
        <w:pgNum/>
      </w:r>
      <w:r w:rsidR="00FD7259" w:rsidRPr="00C33963">
        <w:rPr>
          <w:rFonts w:asciiTheme="majorBidi" w:hAnsiTheme="majorBidi" w:cstheme="majorBidi"/>
          <w:vanish/>
          <w:sz w:val="28"/>
          <w:szCs w:val="28"/>
          <w:rtl/>
        </w:rPr>
        <w:pgNum/>
      </w:r>
      <w:r w:rsidR="00FD7259" w:rsidRPr="00C33963">
        <w:rPr>
          <w:rFonts w:asciiTheme="majorBidi" w:hAnsiTheme="majorBidi" w:cstheme="majorBidi"/>
          <w:vanish/>
          <w:sz w:val="28"/>
          <w:szCs w:val="28"/>
          <w:rtl/>
        </w:rPr>
        <w:pgNum/>
      </w:r>
      <w:r w:rsidR="00FD7259" w:rsidRPr="00C33963">
        <w:rPr>
          <w:rFonts w:asciiTheme="majorBidi" w:hAnsiTheme="majorBidi" w:cstheme="majorBidi"/>
          <w:vanish/>
          <w:sz w:val="28"/>
          <w:szCs w:val="28"/>
          <w:rtl/>
        </w:rPr>
        <w:pgNum/>
      </w:r>
      <w:r w:rsidR="00FD7259" w:rsidRPr="00C33963">
        <w:rPr>
          <w:rFonts w:asciiTheme="majorBidi" w:hAnsiTheme="majorBidi" w:cstheme="majorBidi"/>
          <w:vanish/>
          <w:sz w:val="28"/>
          <w:szCs w:val="28"/>
          <w:rtl/>
        </w:rPr>
        <w:pgNum/>
      </w:r>
      <w:r w:rsidR="00FD7259" w:rsidRPr="00C33963">
        <w:rPr>
          <w:rFonts w:asciiTheme="majorBidi" w:hAnsiTheme="majorBidi" w:cstheme="majorBidi"/>
          <w:vanish/>
          <w:sz w:val="28"/>
          <w:szCs w:val="28"/>
          <w:rtl/>
        </w:rPr>
        <w:pgNum/>
      </w:r>
      <w:r w:rsidR="00FD7259" w:rsidRPr="00C33963">
        <w:rPr>
          <w:rFonts w:asciiTheme="majorBidi" w:hAnsiTheme="majorBidi" w:cstheme="majorBidi"/>
          <w:vanish/>
          <w:sz w:val="28"/>
          <w:szCs w:val="28"/>
          <w:rtl/>
        </w:rPr>
        <w:pgNum/>
      </w:r>
      <w:r w:rsidR="00FD7259" w:rsidRPr="00C33963">
        <w:rPr>
          <w:rFonts w:asciiTheme="majorBidi" w:hAnsiTheme="majorBidi" w:cstheme="majorBidi"/>
          <w:vanish/>
          <w:sz w:val="28"/>
          <w:szCs w:val="28"/>
          <w:rtl/>
        </w:rPr>
        <w:pgNum/>
      </w:r>
      <w:r w:rsidR="00FD7259" w:rsidRPr="00C33963">
        <w:rPr>
          <w:rFonts w:asciiTheme="majorBidi" w:hAnsiTheme="majorBidi" w:cstheme="majorBidi"/>
          <w:vanish/>
          <w:sz w:val="28"/>
          <w:szCs w:val="28"/>
          <w:rtl/>
        </w:rPr>
        <w:pgNum/>
      </w:r>
      <w:r w:rsidR="00FD7259" w:rsidRPr="00C33963">
        <w:rPr>
          <w:rFonts w:asciiTheme="majorBidi" w:hAnsiTheme="majorBidi" w:cstheme="majorBidi"/>
          <w:vanish/>
          <w:sz w:val="28"/>
          <w:szCs w:val="28"/>
          <w:rtl/>
        </w:rPr>
        <w:pgNum/>
      </w:r>
      <w:r w:rsidR="00FD7259" w:rsidRPr="00C33963">
        <w:rPr>
          <w:rFonts w:asciiTheme="majorBidi" w:hAnsiTheme="majorBidi" w:cstheme="majorBidi"/>
          <w:vanish/>
          <w:sz w:val="28"/>
          <w:szCs w:val="28"/>
          <w:rtl/>
        </w:rPr>
        <w:pgNum/>
      </w:r>
      <w:r w:rsidR="00FD7259" w:rsidRPr="00C33963">
        <w:rPr>
          <w:rFonts w:asciiTheme="majorBidi" w:hAnsiTheme="majorBidi" w:cstheme="majorBidi"/>
          <w:vanish/>
          <w:sz w:val="28"/>
          <w:szCs w:val="28"/>
          <w:rtl/>
        </w:rPr>
        <w:pgNum/>
      </w:r>
      <w:r w:rsidR="00FD7259" w:rsidRPr="00C33963">
        <w:rPr>
          <w:rFonts w:asciiTheme="majorBidi" w:hAnsiTheme="majorBidi" w:cstheme="majorBidi"/>
          <w:vanish/>
          <w:sz w:val="28"/>
          <w:szCs w:val="28"/>
          <w:rtl/>
        </w:rPr>
        <w:pgNum/>
      </w:r>
      <w:r w:rsidR="00FD7259" w:rsidRPr="00C33963">
        <w:rPr>
          <w:rFonts w:asciiTheme="majorBidi" w:hAnsiTheme="majorBidi" w:cstheme="majorBidi"/>
          <w:vanish/>
          <w:sz w:val="28"/>
          <w:szCs w:val="28"/>
          <w:rtl/>
        </w:rPr>
        <w:pgNum/>
      </w:r>
      <w:r w:rsidR="00FD7259" w:rsidRPr="00C33963">
        <w:rPr>
          <w:rFonts w:asciiTheme="majorBidi" w:hAnsiTheme="majorBidi" w:cstheme="majorBidi"/>
          <w:vanish/>
          <w:sz w:val="28"/>
          <w:szCs w:val="28"/>
          <w:rtl/>
        </w:rPr>
        <w:pgNum/>
      </w:r>
      <w:r w:rsidR="00FD7259" w:rsidRPr="00C33963">
        <w:rPr>
          <w:rFonts w:asciiTheme="majorBidi" w:hAnsiTheme="majorBidi" w:cstheme="majorBidi"/>
          <w:vanish/>
          <w:sz w:val="28"/>
          <w:szCs w:val="28"/>
          <w:rtl/>
        </w:rPr>
        <w:pgNum/>
      </w:r>
      <w:r w:rsidR="00FD7259" w:rsidRPr="00C33963">
        <w:rPr>
          <w:rFonts w:asciiTheme="majorBidi" w:hAnsiTheme="majorBidi" w:cstheme="majorBidi"/>
          <w:vanish/>
          <w:sz w:val="28"/>
          <w:szCs w:val="28"/>
          <w:rtl/>
        </w:rPr>
        <w:pgNum/>
      </w:r>
      <w:r w:rsidR="00FD7259" w:rsidRPr="00C33963">
        <w:rPr>
          <w:rFonts w:asciiTheme="majorBidi" w:hAnsiTheme="majorBidi" w:cstheme="majorBidi"/>
          <w:vanish/>
          <w:sz w:val="28"/>
          <w:szCs w:val="28"/>
          <w:rtl/>
        </w:rPr>
        <w:pgNum/>
      </w:r>
      <w:r w:rsidR="00FD7259" w:rsidRPr="00C33963">
        <w:rPr>
          <w:rFonts w:asciiTheme="majorBidi" w:hAnsiTheme="majorBidi" w:cstheme="majorBidi"/>
          <w:vanish/>
          <w:sz w:val="28"/>
          <w:szCs w:val="28"/>
          <w:rtl/>
        </w:rPr>
        <w:pgNum/>
      </w:r>
      <w:r w:rsidR="00FD7259" w:rsidRPr="00C33963">
        <w:rPr>
          <w:rFonts w:asciiTheme="majorBidi" w:hAnsiTheme="majorBidi" w:cstheme="majorBidi"/>
          <w:vanish/>
          <w:sz w:val="28"/>
          <w:szCs w:val="28"/>
          <w:rtl/>
        </w:rPr>
        <w:pgNum/>
      </w:r>
      <w:r w:rsidR="00FD7259" w:rsidRPr="00C33963">
        <w:rPr>
          <w:rFonts w:asciiTheme="majorBidi" w:hAnsiTheme="majorBidi" w:cstheme="majorBidi"/>
          <w:vanish/>
          <w:sz w:val="28"/>
          <w:szCs w:val="28"/>
          <w:rtl/>
        </w:rPr>
        <w:pgNum/>
      </w:r>
      <w:r w:rsidR="00FD7259" w:rsidRPr="00C33963">
        <w:rPr>
          <w:rFonts w:asciiTheme="majorBidi" w:hAnsiTheme="majorBidi" w:cstheme="majorBidi"/>
          <w:vanish/>
          <w:sz w:val="28"/>
          <w:szCs w:val="28"/>
          <w:rtl/>
        </w:rPr>
        <w:pgNum/>
      </w:r>
      <w:r w:rsidR="00FD7259" w:rsidRPr="00C33963">
        <w:rPr>
          <w:rFonts w:asciiTheme="majorBidi" w:hAnsiTheme="majorBidi" w:cstheme="majorBidi"/>
          <w:vanish/>
          <w:sz w:val="28"/>
          <w:szCs w:val="28"/>
          <w:rtl/>
        </w:rPr>
        <w:pgNum/>
      </w:r>
      <w:r w:rsidR="00FD7259" w:rsidRPr="00C33963">
        <w:rPr>
          <w:rFonts w:asciiTheme="majorBidi" w:hAnsiTheme="majorBidi" w:cstheme="majorBidi"/>
          <w:vanish/>
          <w:sz w:val="28"/>
          <w:szCs w:val="28"/>
          <w:rtl/>
        </w:rPr>
        <w:pgNum/>
      </w:r>
      <w:r w:rsidR="00FD7259" w:rsidRPr="00C33963">
        <w:rPr>
          <w:rFonts w:asciiTheme="majorBidi" w:hAnsiTheme="majorBidi" w:cstheme="majorBidi"/>
          <w:vanish/>
          <w:sz w:val="28"/>
          <w:szCs w:val="28"/>
          <w:rtl/>
        </w:rPr>
        <w:pgNum/>
      </w:r>
      <w:r w:rsidR="00FD7259" w:rsidRPr="00C33963">
        <w:rPr>
          <w:rFonts w:asciiTheme="majorBidi" w:hAnsiTheme="majorBidi" w:cstheme="majorBidi"/>
          <w:vanish/>
          <w:sz w:val="28"/>
          <w:szCs w:val="28"/>
          <w:rtl/>
        </w:rPr>
        <w:pgNum/>
      </w:r>
      <w:r w:rsidR="00FD7259" w:rsidRPr="00C33963">
        <w:rPr>
          <w:rFonts w:asciiTheme="majorBidi" w:hAnsiTheme="majorBidi" w:cstheme="majorBidi"/>
          <w:vanish/>
          <w:sz w:val="28"/>
          <w:szCs w:val="28"/>
          <w:rtl/>
        </w:rPr>
        <w:pgNum/>
      </w:r>
      <w:r w:rsidR="00FD7259" w:rsidRPr="00C33963">
        <w:rPr>
          <w:rFonts w:asciiTheme="majorBidi" w:hAnsiTheme="majorBidi" w:cstheme="majorBidi"/>
          <w:vanish/>
          <w:sz w:val="28"/>
          <w:szCs w:val="28"/>
          <w:rtl/>
        </w:rPr>
        <w:pgNum/>
      </w:r>
      <w:r w:rsidR="00FD7259" w:rsidRPr="00C33963">
        <w:rPr>
          <w:rFonts w:asciiTheme="majorBidi" w:hAnsiTheme="majorBidi" w:cstheme="majorBidi"/>
          <w:vanish/>
          <w:sz w:val="28"/>
          <w:szCs w:val="28"/>
          <w:rtl/>
        </w:rPr>
        <w:pgNum/>
      </w:r>
      <w:r w:rsidR="00FD7259" w:rsidRPr="00C33963">
        <w:rPr>
          <w:rFonts w:asciiTheme="majorBidi" w:hAnsiTheme="majorBidi" w:cstheme="majorBidi"/>
          <w:vanish/>
          <w:sz w:val="28"/>
          <w:szCs w:val="28"/>
          <w:rtl/>
        </w:rPr>
        <w:pgNum/>
      </w:r>
      <w:r w:rsidR="00FD7259" w:rsidRPr="00C33963">
        <w:rPr>
          <w:rFonts w:asciiTheme="majorBidi" w:hAnsiTheme="majorBidi" w:cstheme="majorBidi"/>
          <w:vanish/>
          <w:sz w:val="28"/>
          <w:szCs w:val="28"/>
          <w:rtl/>
        </w:rPr>
        <w:pgNum/>
      </w:r>
      <w:r w:rsidR="00FD7259" w:rsidRPr="00C33963">
        <w:rPr>
          <w:rFonts w:asciiTheme="majorBidi" w:hAnsiTheme="majorBidi" w:cstheme="majorBidi"/>
          <w:vanish/>
          <w:sz w:val="28"/>
          <w:szCs w:val="28"/>
          <w:rtl/>
        </w:rPr>
        <w:pgNum/>
      </w:r>
      <w:r w:rsidR="00FD7259" w:rsidRPr="00C33963">
        <w:rPr>
          <w:rFonts w:asciiTheme="majorBidi" w:hAnsiTheme="majorBidi" w:cstheme="majorBidi"/>
          <w:vanish/>
          <w:sz w:val="28"/>
          <w:szCs w:val="28"/>
          <w:rtl/>
        </w:rPr>
        <w:pgNum/>
      </w:r>
      <w:r w:rsidR="00FD7259" w:rsidRPr="00C33963">
        <w:rPr>
          <w:rFonts w:asciiTheme="majorBidi" w:hAnsiTheme="majorBidi" w:cstheme="majorBidi"/>
          <w:vanish/>
          <w:sz w:val="28"/>
          <w:szCs w:val="28"/>
          <w:rtl/>
        </w:rPr>
        <w:pgNum/>
      </w:r>
      <w:r w:rsidR="00FD7259" w:rsidRPr="00C33963">
        <w:rPr>
          <w:rFonts w:asciiTheme="majorBidi" w:hAnsiTheme="majorBidi" w:cstheme="majorBidi"/>
          <w:vanish/>
          <w:sz w:val="28"/>
          <w:szCs w:val="28"/>
          <w:rtl/>
        </w:rPr>
        <w:pgNum/>
      </w:r>
      <w:r w:rsidR="00FD7259" w:rsidRPr="00C33963">
        <w:rPr>
          <w:rFonts w:asciiTheme="majorBidi" w:hAnsiTheme="majorBidi" w:cstheme="majorBidi"/>
          <w:vanish/>
          <w:sz w:val="28"/>
          <w:szCs w:val="28"/>
          <w:rtl/>
        </w:rPr>
        <w:pgNum/>
      </w:r>
      <w:r w:rsidR="00FD7259" w:rsidRPr="00C33963">
        <w:rPr>
          <w:rFonts w:asciiTheme="majorBidi" w:hAnsiTheme="majorBidi" w:cstheme="majorBidi"/>
          <w:vanish/>
          <w:sz w:val="28"/>
          <w:szCs w:val="28"/>
          <w:rtl/>
        </w:rPr>
        <w:pgNum/>
      </w:r>
      <w:r w:rsidR="00FD7259" w:rsidRPr="00C33963">
        <w:rPr>
          <w:rFonts w:asciiTheme="majorBidi" w:hAnsiTheme="majorBidi" w:cstheme="majorBidi"/>
          <w:vanish/>
          <w:sz w:val="28"/>
          <w:szCs w:val="28"/>
          <w:rtl/>
        </w:rPr>
        <w:pgNum/>
      </w:r>
      <w:r w:rsidR="00FD7259" w:rsidRPr="00C33963">
        <w:rPr>
          <w:rFonts w:asciiTheme="majorBidi" w:hAnsiTheme="majorBidi" w:cstheme="majorBidi"/>
          <w:vanish/>
          <w:sz w:val="28"/>
          <w:szCs w:val="28"/>
          <w:rtl/>
        </w:rPr>
        <w:pgNum/>
      </w:r>
      <w:r w:rsidR="00FD7259" w:rsidRPr="00C33963">
        <w:rPr>
          <w:rFonts w:asciiTheme="majorBidi" w:hAnsiTheme="majorBidi" w:cstheme="majorBidi"/>
          <w:vanish/>
          <w:sz w:val="28"/>
          <w:szCs w:val="28"/>
          <w:rtl/>
        </w:rPr>
        <w:pgNum/>
      </w:r>
      <w:r w:rsidR="00FD7259" w:rsidRPr="00C33963">
        <w:rPr>
          <w:rFonts w:asciiTheme="majorBidi" w:hAnsiTheme="majorBidi" w:cstheme="majorBidi"/>
          <w:vanish/>
          <w:sz w:val="28"/>
          <w:szCs w:val="28"/>
          <w:rtl/>
        </w:rPr>
        <w:pgNum/>
      </w:r>
      <w:r w:rsidR="00FD7259" w:rsidRPr="00C33963">
        <w:rPr>
          <w:rFonts w:asciiTheme="majorBidi" w:hAnsiTheme="majorBidi" w:cstheme="majorBidi"/>
          <w:vanish/>
          <w:sz w:val="28"/>
          <w:szCs w:val="28"/>
          <w:rtl/>
        </w:rPr>
        <w:pgNum/>
      </w:r>
      <w:r w:rsidR="00FD7259" w:rsidRPr="00C33963">
        <w:rPr>
          <w:rFonts w:asciiTheme="majorBidi" w:hAnsiTheme="majorBidi" w:cstheme="majorBidi"/>
          <w:vanish/>
          <w:sz w:val="28"/>
          <w:szCs w:val="28"/>
          <w:rtl/>
        </w:rPr>
        <w:pgNum/>
      </w:r>
      <w:r w:rsidR="00FD7259" w:rsidRPr="00C33963">
        <w:rPr>
          <w:rFonts w:asciiTheme="majorBidi" w:hAnsiTheme="majorBidi" w:cstheme="majorBidi"/>
          <w:vanish/>
          <w:sz w:val="28"/>
          <w:szCs w:val="28"/>
          <w:rtl/>
        </w:rPr>
        <w:pgNum/>
      </w:r>
      <w:r w:rsidR="00FD7259" w:rsidRPr="00C33963">
        <w:rPr>
          <w:rFonts w:asciiTheme="majorBidi" w:hAnsiTheme="majorBidi" w:cstheme="majorBidi"/>
          <w:vanish/>
          <w:sz w:val="28"/>
          <w:szCs w:val="28"/>
          <w:rtl/>
        </w:rPr>
        <w:pgNum/>
      </w:r>
      <w:r w:rsidR="00FD7259" w:rsidRPr="00C33963">
        <w:rPr>
          <w:rFonts w:asciiTheme="majorBidi" w:hAnsiTheme="majorBidi" w:cstheme="majorBidi"/>
          <w:vanish/>
          <w:sz w:val="28"/>
          <w:szCs w:val="28"/>
          <w:rtl/>
        </w:rPr>
        <w:pgNum/>
      </w:r>
      <w:r w:rsidR="00FD7259" w:rsidRPr="00C33963">
        <w:rPr>
          <w:rFonts w:asciiTheme="majorBidi" w:hAnsiTheme="majorBidi" w:cstheme="majorBidi"/>
          <w:vanish/>
          <w:sz w:val="28"/>
          <w:szCs w:val="28"/>
          <w:rtl/>
        </w:rPr>
        <w:pgNum/>
      </w:r>
      <w:r w:rsidR="00FD7259" w:rsidRPr="00C33963">
        <w:rPr>
          <w:rFonts w:asciiTheme="majorBidi" w:hAnsiTheme="majorBidi" w:cstheme="majorBidi"/>
          <w:vanish/>
          <w:sz w:val="28"/>
          <w:szCs w:val="28"/>
          <w:rtl/>
        </w:rPr>
        <w:pgNum/>
      </w:r>
      <w:r w:rsidR="00FD7259" w:rsidRPr="00C33963">
        <w:rPr>
          <w:rFonts w:asciiTheme="majorBidi" w:hAnsiTheme="majorBidi" w:cstheme="majorBidi"/>
          <w:vanish/>
          <w:sz w:val="28"/>
          <w:szCs w:val="28"/>
          <w:rtl/>
        </w:rPr>
        <w:pgNum/>
      </w:r>
      <w:r w:rsidR="00FD7259" w:rsidRPr="00C33963">
        <w:rPr>
          <w:rFonts w:asciiTheme="majorBidi" w:hAnsiTheme="majorBidi" w:cstheme="majorBidi"/>
          <w:vanish/>
          <w:sz w:val="28"/>
          <w:szCs w:val="28"/>
          <w:rtl/>
        </w:rPr>
        <w:pgNum/>
      </w:r>
      <w:r w:rsidR="00FD7259" w:rsidRPr="00C33963">
        <w:rPr>
          <w:rFonts w:asciiTheme="majorBidi" w:hAnsiTheme="majorBidi" w:cstheme="majorBidi"/>
          <w:vanish/>
          <w:sz w:val="28"/>
          <w:szCs w:val="28"/>
          <w:rtl/>
        </w:rPr>
        <w:pgNum/>
      </w:r>
      <w:r w:rsidR="00FD7259" w:rsidRPr="00C33963">
        <w:rPr>
          <w:rFonts w:asciiTheme="majorBidi" w:hAnsiTheme="majorBidi" w:cstheme="majorBidi"/>
          <w:vanish/>
          <w:sz w:val="28"/>
          <w:szCs w:val="28"/>
          <w:rtl/>
        </w:rPr>
        <w:pgNum/>
      </w:r>
      <w:r w:rsidR="00FD7259" w:rsidRPr="00C33963">
        <w:rPr>
          <w:rFonts w:asciiTheme="majorBidi" w:hAnsiTheme="majorBidi" w:cstheme="majorBidi"/>
          <w:vanish/>
          <w:sz w:val="28"/>
          <w:szCs w:val="28"/>
          <w:rtl/>
        </w:rPr>
        <w:pgNum/>
      </w:r>
      <w:r w:rsidR="00FD7259" w:rsidRPr="00C33963">
        <w:rPr>
          <w:rFonts w:asciiTheme="majorBidi" w:hAnsiTheme="majorBidi" w:cstheme="majorBidi"/>
          <w:vanish/>
          <w:sz w:val="28"/>
          <w:szCs w:val="28"/>
          <w:rtl/>
        </w:rPr>
        <w:pgNum/>
      </w:r>
      <w:r w:rsidR="00FD7259" w:rsidRPr="00C33963">
        <w:rPr>
          <w:rFonts w:asciiTheme="majorBidi" w:hAnsiTheme="majorBidi" w:cstheme="majorBidi"/>
          <w:vanish/>
          <w:sz w:val="28"/>
          <w:szCs w:val="28"/>
          <w:rtl/>
        </w:rPr>
        <w:pgNum/>
      </w:r>
      <w:r w:rsidR="00FD7259" w:rsidRPr="00C33963">
        <w:rPr>
          <w:rFonts w:asciiTheme="majorBidi" w:hAnsiTheme="majorBidi" w:cstheme="majorBidi"/>
          <w:vanish/>
          <w:sz w:val="28"/>
          <w:szCs w:val="28"/>
          <w:rtl/>
        </w:rPr>
        <w:pgNum/>
      </w:r>
      <w:r w:rsidR="00FD7259" w:rsidRPr="00C33963">
        <w:rPr>
          <w:rFonts w:asciiTheme="majorBidi" w:hAnsiTheme="majorBidi" w:cstheme="majorBidi"/>
          <w:vanish/>
          <w:sz w:val="28"/>
          <w:szCs w:val="28"/>
          <w:rtl/>
        </w:rPr>
        <w:pgNum/>
      </w:r>
      <w:r w:rsidR="00FD7259" w:rsidRPr="00C33963">
        <w:rPr>
          <w:rFonts w:asciiTheme="majorBidi" w:hAnsiTheme="majorBidi" w:cstheme="majorBidi"/>
          <w:vanish/>
          <w:sz w:val="28"/>
          <w:szCs w:val="28"/>
          <w:rtl/>
        </w:rPr>
        <w:pgNum/>
      </w:r>
      <w:r w:rsidR="00FD7259" w:rsidRPr="00C33963">
        <w:rPr>
          <w:rFonts w:asciiTheme="majorBidi" w:hAnsiTheme="majorBidi" w:cstheme="majorBidi"/>
          <w:sz w:val="28"/>
          <w:szCs w:val="28"/>
        </w:rPr>
        <w:t xml:space="preserve">spastic </w:t>
      </w:r>
      <w:proofErr w:type="spellStart"/>
      <w:r w:rsidR="00FD7259" w:rsidRPr="00C33963">
        <w:rPr>
          <w:rFonts w:asciiTheme="majorBidi" w:hAnsiTheme="majorBidi" w:cstheme="majorBidi"/>
          <w:sz w:val="28"/>
          <w:szCs w:val="28"/>
        </w:rPr>
        <w:t>diplegic</w:t>
      </w:r>
      <w:proofErr w:type="spellEnd"/>
      <w:r w:rsidR="00FD7259" w:rsidRPr="00C33963">
        <w:rPr>
          <w:rFonts w:asciiTheme="majorBidi" w:hAnsiTheme="majorBidi" w:cstheme="majorBidi"/>
          <w:sz w:val="28"/>
          <w:szCs w:val="28"/>
        </w:rPr>
        <w:t xml:space="preserve"> cerebral </w:t>
      </w:r>
      <w:proofErr w:type="spellStart"/>
      <w:r w:rsidR="00FD7259" w:rsidRPr="00C33963">
        <w:rPr>
          <w:rFonts w:asciiTheme="majorBidi" w:hAnsiTheme="majorBidi" w:cstheme="majorBidi"/>
          <w:sz w:val="28"/>
          <w:szCs w:val="28"/>
        </w:rPr>
        <w:t>palsed</w:t>
      </w:r>
      <w:proofErr w:type="spellEnd"/>
      <w:r w:rsidR="00FD7259" w:rsidRPr="00C33963">
        <w:rPr>
          <w:rFonts w:asciiTheme="majorBidi" w:hAnsiTheme="majorBidi" w:cstheme="majorBidi"/>
          <w:sz w:val="28"/>
          <w:szCs w:val="28"/>
        </w:rPr>
        <w:t xml:space="preserve"> </w:t>
      </w:r>
      <w:r w:rsidR="0094588D" w:rsidRPr="00C33963">
        <w:rPr>
          <w:rFonts w:asciiTheme="majorBidi" w:hAnsiTheme="majorBidi" w:cstheme="majorBidi"/>
          <w:sz w:val="28"/>
          <w:szCs w:val="28"/>
        </w:rPr>
        <w:t>children.</w:t>
      </w:r>
    </w:p>
    <w:p w14:paraId="258971EA" w14:textId="77777777" w:rsidR="00BC0AB6" w:rsidRPr="00804186" w:rsidRDefault="00BC0AB6" w:rsidP="00BC0AB6">
      <w:pPr>
        <w:bidi w:val="0"/>
        <w:spacing w:line="360" w:lineRule="auto"/>
        <w:ind w:firstLine="720"/>
        <w:jc w:val="both"/>
        <w:rPr>
          <w:rFonts w:asciiTheme="majorBidi" w:hAnsiTheme="majorBidi" w:cstheme="majorBidi"/>
          <w:sz w:val="28"/>
          <w:szCs w:val="28"/>
        </w:rPr>
      </w:pPr>
    </w:p>
    <w:p w14:paraId="6665760C" w14:textId="593AC401" w:rsidR="00FD7259" w:rsidRPr="0094588D" w:rsidRDefault="00FD7259" w:rsidP="00813EE7">
      <w:pPr>
        <w:widowControl w:val="0"/>
        <w:autoSpaceDE w:val="0"/>
        <w:autoSpaceDN w:val="0"/>
        <w:bidi w:val="0"/>
        <w:adjustRightInd w:val="0"/>
        <w:spacing w:after="240" w:line="360" w:lineRule="auto"/>
        <w:jc w:val="both"/>
        <w:rPr>
          <w:rFonts w:asciiTheme="majorBidi" w:hAnsiTheme="majorBidi" w:cstheme="majorBidi"/>
          <w:color w:val="000000"/>
          <w:sz w:val="28"/>
          <w:szCs w:val="28"/>
        </w:rPr>
      </w:pPr>
      <w:r w:rsidRPr="00C33963">
        <w:rPr>
          <w:rFonts w:asciiTheme="majorBidi" w:hAnsiTheme="majorBidi" w:cstheme="majorBidi"/>
          <w:b/>
          <w:bCs/>
          <w:sz w:val="32"/>
          <w:szCs w:val="32"/>
        </w:rPr>
        <w:t>Recommendation:</w:t>
      </w:r>
    </w:p>
    <w:p w14:paraId="5D6E9043" w14:textId="77777777" w:rsidR="00FD7259" w:rsidRPr="003F1FC6" w:rsidRDefault="00FD7259" w:rsidP="00FD7259">
      <w:pPr>
        <w:pStyle w:val="ListParagraph"/>
        <w:numPr>
          <w:ilvl w:val="0"/>
          <w:numId w:val="5"/>
        </w:numPr>
        <w:bidi w:val="0"/>
        <w:spacing w:after="200" w:line="360" w:lineRule="auto"/>
        <w:rPr>
          <w:rFonts w:asciiTheme="majorBidi" w:hAnsiTheme="majorBidi" w:cstheme="majorBidi"/>
          <w:sz w:val="28"/>
          <w:szCs w:val="28"/>
        </w:rPr>
      </w:pPr>
      <w:r w:rsidRPr="003F1FC6">
        <w:rPr>
          <w:rFonts w:asciiTheme="majorBidi" w:hAnsiTheme="majorBidi" w:cstheme="majorBidi"/>
          <w:sz w:val="28"/>
          <w:szCs w:val="28"/>
        </w:rPr>
        <w:t xml:space="preserve">Further studies are needed to elucidate the effectiveness of </w:t>
      </w:r>
      <w:proofErr w:type="spellStart"/>
      <w:r w:rsidRPr="003F1FC6">
        <w:rPr>
          <w:rFonts w:asciiTheme="majorBidi" w:hAnsiTheme="majorBidi" w:cstheme="majorBidi"/>
          <w:sz w:val="28"/>
          <w:szCs w:val="28"/>
        </w:rPr>
        <w:t>hippotherapy</w:t>
      </w:r>
      <w:proofErr w:type="spellEnd"/>
      <w:r w:rsidRPr="003F1FC6">
        <w:rPr>
          <w:rFonts w:asciiTheme="majorBidi" w:hAnsiTheme="majorBidi" w:cstheme="majorBidi"/>
          <w:sz w:val="28"/>
          <w:szCs w:val="28"/>
        </w:rPr>
        <w:t xml:space="preserve"> for other types of CP.</w:t>
      </w:r>
    </w:p>
    <w:p w14:paraId="75A13560" w14:textId="77777777" w:rsidR="00FD7259" w:rsidRDefault="00FD7259" w:rsidP="00FD7259">
      <w:pPr>
        <w:pStyle w:val="ListParagraph"/>
        <w:numPr>
          <w:ilvl w:val="0"/>
          <w:numId w:val="5"/>
        </w:numPr>
        <w:bidi w:val="0"/>
        <w:spacing w:after="200" w:line="360" w:lineRule="auto"/>
        <w:rPr>
          <w:rFonts w:asciiTheme="majorBidi" w:hAnsiTheme="majorBidi" w:cstheme="majorBidi"/>
          <w:sz w:val="28"/>
          <w:szCs w:val="28"/>
        </w:rPr>
      </w:pPr>
      <w:r>
        <w:rPr>
          <w:rFonts w:asciiTheme="majorBidi" w:hAnsiTheme="majorBidi" w:cstheme="majorBidi"/>
          <w:sz w:val="28"/>
          <w:szCs w:val="28"/>
        </w:rPr>
        <w:t xml:space="preserve">Further studies are needed to elucidate the effectiveness of </w:t>
      </w:r>
      <w:proofErr w:type="spellStart"/>
      <w:r>
        <w:rPr>
          <w:rFonts w:asciiTheme="majorBidi" w:hAnsiTheme="majorBidi" w:cstheme="majorBidi"/>
          <w:sz w:val="28"/>
          <w:szCs w:val="28"/>
        </w:rPr>
        <w:t>hippotherapy</w:t>
      </w:r>
      <w:proofErr w:type="spellEnd"/>
      <w:r>
        <w:rPr>
          <w:rFonts w:asciiTheme="majorBidi" w:hAnsiTheme="majorBidi" w:cstheme="majorBidi"/>
          <w:sz w:val="28"/>
          <w:szCs w:val="28"/>
        </w:rPr>
        <w:t xml:space="preserve"> for Down syndrome.</w:t>
      </w:r>
    </w:p>
    <w:p w14:paraId="44899850" w14:textId="77777777" w:rsidR="00FD7259" w:rsidRDefault="00FD7259" w:rsidP="00FD7259">
      <w:pPr>
        <w:pStyle w:val="ListParagraph"/>
        <w:numPr>
          <w:ilvl w:val="0"/>
          <w:numId w:val="5"/>
        </w:numPr>
        <w:bidi w:val="0"/>
        <w:spacing w:after="200" w:line="360" w:lineRule="auto"/>
        <w:rPr>
          <w:rFonts w:asciiTheme="majorBidi" w:hAnsiTheme="majorBidi" w:cstheme="majorBidi"/>
          <w:sz w:val="28"/>
          <w:szCs w:val="28"/>
        </w:rPr>
      </w:pPr>
      <w:r>
        <w:rPr>
          <w:rFonts w:asciiTheme="majorBidi" w:hAnsiTheme="majorBidi" w:cstheme="majorBidi"/>
          <w:sz w:val="28"/>
          <w:szCs w:val="28"/>
        </w:rPr>
        <w:t xml:space="preserve">Further studies are needed to elucidate the effectiveness of </w:t>
      </w:r>
      <w:proofErr w:type="spellStart"/>
      <w:r>
        <w:rPr>
          <w:rFonts w:asciiTheme="majorBidi" w:hAnsiTheme="majorBidi" w:cstheme="majorBidi"/>
          <w:sz w:val="28"/>
          <w:szCs w:val="28"/>
        </w:rPr>
        <w:t>hippotherapy</w:t>
      </w:r>
      <w:proofErr w:type="spellEnd"/>
      <w:r>
        <w:rPr>
          <w:rFonts w:asciiTheme="majorBidi" w:hAnsiTheme="majorBidi" w:cstheme="majorBidi"/>
          <w:sz w:val="28"/>
          <w:szCs w:val="28"/>
        </w:rPr>
        <w:t xml:space="preserve"> for Autism syndrome.</w:t>
      </w:r>
    </w:p>
    <w:p w14:paraId="043C11DB" w14:textId="39A1D531" w:rsidR="004C7CD3" w:rsidRPr="0094588D" w:rsidRDefault="00FD7259" w:rsidP="0094588D">
      <w:pPr>
        <w:pStyle w:val="ListParagraph"/>
        <w:numPr>
          <w:ilvl w:val="0"/>
          <w:numId w:val="5"/>
        </w:numPr>
        <w:bidi w:val="0"/>
        <w:spacing w:after="200" w:line="360" w:lineRule="auto"/>
        <w:rPr>
          <w:rFonts w:asciiTheme="majorBidi" w:hAnsiTheme="majorBidi" w:cstheme="majorBidi"/>
          <w:sz w:val="28"/>
          <w:szCs w:val="28"/>
        </w:rPr>
      </w:pPr>
      <w:r>
        <w:rPr>
          <w:rFonts w:asciiTheme="majorBidi" w:hAnsiTheme="majorBidi" w:cstheme="majorBidi"/>
          <w:sz w:val="28"/>
          <w:szCs w:val="28"/>
        </w:rPr>
        <w:t xml:space="preserve">Further studies are needed to elucidate the effectiveness of </w:t>
      </w:r>
      <w:proofErr w:type="spellStart"/>
      <w:r>
        <w:rPr>
          <w:rFonts w:asciiTheme="majorBidi" w:hAnsiTheme="majorBidi" w:cstheme="majorBidi"/>
          <w:sz w:val="28"/>
          <w:szCs w:val="28"/>
        </w:rPr>
        <w:t>hippotherapy</w:t>
      </w:r>
      <w:proofErr w:type="spellEnd"/>
      <w:r>
        <w:rPr>
          <w:rFonts w:asciiTheme="majorBidi" w:hAnsiTheme="majorBidi" w:cstheme="majorBidi"/>
          <w:sz w:val="28"/>
          <w:szCs w:val="28"/>
        </w:rPr>
        <w:t xml:space="preserve"> for</w:t>
      </w:r>
      <w:r w:rsidRPr="003F1FC6">
        <w:rPr>
          <w:rFonts w:asciiTheme="majorBidi" w:hAnsiTheme="majorBidi" w:cstheme="majorBidi"/>
          <w:sz w:val="28"/>
          <w:szCs w:val="28"/>
        </w:rPr>
        <w:t xml:space="preserve"> Gait dysfunction and Back geometry</w:t>
      </w:r>
      <w:r w:rsidR="00575A4E">
        <w:rPr>
          <w:rFonts w:asciiTheme="majorBidi" w:hAnsiTheme="majorBidi" w:cstheme="majorBidi"/>
          <w:sz w:val="28"/>
          <w:szCs w:val="28"/>
        </w:rPr>
        <w:t xml:space="preserve"> in CP</w:t>
      </w:r>
      <w:r w:rsidRPr="003F1FC6">
        <w:rPr>
          <w:rFonts w:asciiTheme="majorBidi" w:hAnsiTheme="majorBidi" w:cstheme="majorBidi"/>
          <w:sz w:val="28"/>
          <w:szCs w:val="28"/>
        </w:rPr>
        <w:t xml:space="preserve">. </w:t>
      </w:r>
    </w:p>
    <w:sectPr w:rsidR="004C7CD3" w:rsidRPr="0094588D" w:rsidSect="002A697C">
      <w:footerReference w:type="even" r:id="rId28"/>
      <w:footerReference w:type="default" r:id="rId29"/>
      <w:pgSz w:w="11906" w:h="16838"/>
      <w:pgMar w:top="1418" w:right="1418" w:bottom="1418" w:left="2268" w:header="708" w:footer="708" w:gutter="0"/>
      <w:pgNumType w:chapStyle="3"/>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3379F3C" w14:textId="77777777" w:rsidR="00CF6ED4" w:rsidRDefault="00CF6ED4" w:rsidP="004C7CD3">
      <w:pPr>
        <w:spacing w:after="0" w:line="240" w:lineRule="auto"/>
      </w:pPr>
      <w:r>
        <w:separator/>
      </w:r>
    </w:p>
  </w:endnote>
  <w:endnote w:type="continuationSeparator" w:id="0">
    <w:p w14:paraId="64D715E0" w14:textId="77777777" w:rsidR="00CF6ED4" w:rsidRDefault="00CF6ED4" w:rsidP="004C7C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Geeza Pro Regular">
    <w:charset w:val="B2"/>
    <w:family w:val="auto"/>
    <w:pitch w:val="variable"/>
    <w:sig w:usb0="80002001" w:usb1="80000000" w:usb2="00000008" w:usb3="00000000" w:csb0="00000041"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 w:name="Helvetica Neue">
    <w:altName w:val="Corbel"/>
    <w:charset w:val="00"/>
    <w:family w:val="swiss"/>
    <w:pitch w:val="variable"/>
    <w:sig w:usb0="E50002FF" w:usb1="500079DB" w:usb2="0000001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26E440B" w14:textId="77777777" w:rsidR="0021093F" w:rsidRDefault="0021093F" w:rsidP="0021093F">
    <w:pPr>
      <w:pStyle w:val="Footer"/>
      <w:framePr w:wrap="none" w:vAnchor="text" w:hAnchor="text" w:xAlign="center" w:y="1"/>
      <w:rPr>
        <w:rStyle w:val="PageNumber"/>
      </w:rPr>
    </w:pPr>
    <w:r>
      <w:rPr>
        <w:rStyle w:val="PageNumber"/>
        <w:rtl/>
      </w:rPr>
      <w:fldChar w:fldCharType="begin"/>
    </w:r>
    <w:r>
      <w:rPr>
        <w:rStyle w:val="PageNumber"/>
      </w:rPr>
      <w:instrText xml:space="preserve">PAGE  </w:instrText>
    </w:r>
    <w:r>
      <w:rPr>
        <w:rStyle w:val="PageNumber"/>
        <w:rtl/>
      </w:rPr>
      <w:fldChar w:fldCharType="end"/>
    </w:r>
  </w:p>
  <w:p w14:paraId="08A3E3FE" w14:textId="77777777" w:rsidR="0021093F" w:rsidRDefault="0021093F">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5713A7E" w14:textId="77777777" w:rsidR="0021093F" w:rsidRDefault="0021093F" w:rsidP="0021093F">
    <w:pPr>
      <w:pStyle w:val="Footer"/>
      <w:framePr w:wrap="none" w:vAnchor="text" w:hAnchor="text" w:xAlign="center" w:y="1"/>
      <w:rPr>
        <w:rStyle w:val="PageNumber"/>
      </w:rPr>
    </w:pPr>
    <w:r>
      <w:rPr>
        <w:rStyle w:val="PageNumber"/>
        <w:rtl/>
      </w:rPr>
      <w:fldChar w:fldCharType="begin"/>
    </w:r>
    <w:r>
      <w:rPr>
        <w:rStyle w:val="PageNumber"/>
      </w:rPr>
      <w:instrText xml:space="preserve">PAGE  </w:instrText>
    </w:r>
    <w:r>
      <w:rPr>
        <w:rStyle w:val="PageNumber"/>
        <w:rtl/>
      </w:rPr>
      <w:fldChar w:fldCharType="separate"/>
    </w:r>
    <w:r w:rsidR="00FD33EF">
      <w:rPr>
        <w:rStyle w:val="PageNumber"/>
        <w:noProof/>
        <w:rtl/>
      </w:rPr>
      <w:t>22</w:t>
    </w:r>
    <w:r>
      <w:rPr>
        <w:rStyle w:val="PageNumber"/>
        <w:rtl/>
      </w:rPr>
      <w:fldChar w:fldCharType="end"/>
    </w:r>
  </w:p>
  <w:p w14:paraId="2F1BB811" w14:textId="77777777" w:rsidR="0021093F" w:rsidRDefault="0021093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5E59BB6" w14:textId="77777777" w:rsidR="00CF6ED4" w:rsidRDefault="00CF6ED4" w:rsidP="004C7CD3">
      <w:pPr>
        <w:spacing w:after="0" w:line="240" w:lineRule="auto"/>
      </w:pPr>
      <w:r>
        <w:separator/>
      </w:r>
    </w:p>
  </w:footnote>
  <w:footnote w:type="continuationSeparator" w:id="0">
    <w:p w14:paraId="2F2719FB" w14:textId="77777777" w:rsidR="00CF6ED4" w:rsidRDefault="00CF6ED4" w:rsidP="004C7CD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F1B6A6E"/>
    <w:multiLevelType w:val="hybridMultilevel"/>
    <w:tmpl w:val="B18E43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5599121D"/>
    <w:multiLevelType w:val="hybridMultilevel"/>
    <w:tmpl w:val="3C3A0C2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5B2E3E8A"/>
    <w:multiLevelType w:val="hybridMultilevel"/>
    <w:tmpl w:val="C470AE1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69367CF0"/>
    <w:multiLevelType w:val="hybridMultilevel"/>
    <w:tmpl w:val="8D5A47A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7C8A1F01"/>
    <w:multiLevelType w:val="hybridMultilevel"/>
    <w:tmpl w:val="4468C5F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1"/>
  </w:num>
  <w:num w:numId="3">
    <w:abstractNumId w:val="4"/>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1"/>
  <w:proofState w:spelling="clean"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07456"/>
    <w:rsid w:val="00013B16"/>
    <w:rsid w:val="00021BEC"/>
    <w:rsid w:val="00026028"/>
    <w:rsid w:val="000362C4"/>
    <w:rsid w:val="00036443"/>
    <w:rsid w:val="0005420F"/>
    <w:rsid w:val="00054E6E"/>
    <w:rsid w:val="000645CC"/>
    <w:rsid w:val="000652F4"/>
    <w:rsid w:val="000A7E2C"/>
    <w:rsid w:val="000C0865"/>
    <w:rsid w:val="000C71E1"/>
    <w:rsid w:val="000E3D70"/>
    <w:rsid w:val="00161A7C"/>
    <w:rsid w:val="00170C6D"/>
    <w:rsid w:val="00192392"/>
    <w:rsid w:val="0019288E"/>
    <w:rsid w:val="001A1069"/>
    <w:rsid w:val="001C00AA"/>
    <w:rsid w:val="001D3A5F"/>
    <w:rsid w:val="001D5031"/>
    <w:rsid w:val="001F49AA"/>
    <w:rsid w:val="00201A7B"/>
    <w:rsid w:val="0020563F"/>
    <w:rsid w:val="0021093F"/>
    <w:rsid w:val="002128CD"/>
    <w:rsid w:val="00224CF5"/>
    <w:rsid w:val="00227392"/>
    <w:rsid w:val="002341D0"/>
    <w:rsid w:val="00236756"/>
    <w:rsid w:val="00240F87"/>
    <w:rsid w:val="002463D9"/>
    <w:rsid w:val="00264ED5"/>
    <w:rsid w:val="00280FD5"/>
    <w:rsid w:val="00283ADC"/>
    <w:rsid w:val="002A697C"/>
    <w:rsid w:val="002C6596"/>
    <w:rsid w:val="002F358F"/>
    <w:rsid w:val="00306F5D"/>
    <w:rsid w:val="00311BD5"/>
    <w:rsid w:val="00327624"/>
    <w:rsid w:val="003303F4"/>
    <w:rsid w:val="00335571"/>
    <w:rsid w:val="00336F97"/>
    <w:rsid w:val="00376B06"/>
    <w:rsid w:val="00385546"/>
    <w:rsid w:val="00397411"/>
    <w:rsid w:val="003C067C"/>
    <w:rsid w:val="003D0D6C"/>
    <w:rsid w:val="003E03AB"/>
    <w:rsid w:val="003F636B"/>
    <w:rsid w:val="00413551"/>
    <w:rsid w:val="00415DB4"/>
    <w:rsid w:val="0041768C"/>
    <w:rsid w:val="004707E1"/>
    <w:rsid w:val="00475F08"/>
    <w:rsid w:val="004C32C3"/>
    <w:rsid w:val="004C3435"/>
    <w:rsid w:val="004C7CD3"/>
    <w:rsid w:val="004E2E43"/>
    <w:rsid w:val="004E6D63"/>
    <w:rsid w:val="00501C6C"/>
    <w:rsid w:val="005064CC"/>
    <w:rsid w:val="00511CF4"/>
    <w:rsid w:val="005268A5"/>
    <w:rsid w:val="00546DF9"/>
    <w:rsid w:val="005507DF"/>
    <w:rsid w:val="00550F88"/>
    <w:rsid w:val="00575A4E"/>
    <w:rsid w:val="00577FD9"/>
    <w:rsid w:val="0058004D"/>
    <w:rsid w:val="005C518A"/>
    <w:rsid w:val="005C659E"/>
    <w:rsid w:val="005D5CF1"/>
    <w:rsid w:val="006134FD"/>
    <w:rsid w:val="00633707"/>
    <w:rsid w:val="0064574F"/>
    <w:rsid w:val="00656538"/>
    <w:rsid w:val="006634CD"/>
    <w:rsid w:val="006918CD"/>
    <w:rsid w:val="006973D9"/>
    <w:rsid w:val="00697C1A"/>
    <w:rsid w:val="006A2FA1"/>
    <w:rsid w:val="006A308E"/>
    <w:rsid w:val="006B44A9"/>
    <w:rsid w:val="00707456"/>
    <w:rsid w:val="00725D52"/>
    <w:rsid w:val="007375F6"/>
    <w:rsid w:val="00742EAD"/>
    <w:rsid w:val="00777241"/>
    <w:rsid w:val="00781430"/>
    <w:rsid w:val="007B33D4"/>
    <w:rsid w:val="007C3748"/>
    <w:rsid w:val="007C769E"/>
    <w:rsid w:val="007D74B0"/>
    <w:rsid w:val="00804186"/>
    <w:rsid w:val="00813045"/>
    <w:rsid w:val="00813EE7"/>
    <w:rsid w:val="00817219"/>
    <w:rsid w:val="00820781"/>
    <w:rsid w:val="00830518"/>
    <w:rsid w:val="00842844"/>
    <w:rsid w:val="00846D4A"/>
    <w:rsid w:val="00873A66"/>
    <w:rsid w:val="008838C4"/>
    <w:rsid w:val="008917EF"/>
    <w:rsid w:val="008A32F6"/>
    <w:rsid w:val="008B46C9"/>
    <w:rsid w:val="008C2A84"/>
    <w:rsid w:val="008D4886"/>
    <w:rsid w:val="009113A9"/>
    <w:rsid w:val="0091521F"/>
    <w:rsid w:val="00923D51"/>
    <w:rsid w:val="0094588D"/>
    <w:rsid w:val="00947435"/>
    <w:rsid w:val="00987005"/>
    <w:rsid w:val="009C4A22"/>
    <w:rsid w:val="009C6943"/>
    <w:rsid w:val="009F5D8E"/>
    <w:rsid w:val="00A01CA6"/>
    <w:rsid w:val="00A06E3B"/>
    <w:rsid w:val="00A3701E"/>
    <w:rsid w:val="00A512EA"/>
    <w:rsid w:val="00A53CB5"/>
    <w:rsid w:val="00A57897"/>
    <w:rsid w:val="00A8181D"/>
    <w:rsid w:val="00AD1AB1"/>
    <w:rsid w:val="00B06C9E"/>
    <w:rsid w:val="00B23DE2"/>
    <w:rsid w:val="00B55DDF"/>
    <w:rsid w:val="00B67F83"/>
    <w:rsid w:val="00B808AD"/>
    <w:rsid w:val="00B871D6"/>
    <w:rsid w:val="00BC0AB6"/>
    <w:rsid w:val="00BC1C4B"/>
    <w:rsid w:val="00BC7A2C"/>
    <w:rsid w:val="00BD1152"/>
    <w:rsid w:val="00C31202"/>
    <w:rsid w:val="00C47308"/>
    <w:rsid w:val="00C632E9"/>
    <w:rsid w:val="00C81156"/>
    <w:rsid w:val="00C830AE"/>
    <w:rsid w:val="00CA23BF"/>
    <w:rsid w:val="00CC515F"/>
    <w:rsid w:val="00CD6047"/>
    <w:rsid w:val="00CF6ED4"/>
    <w:rsid w:val="00D12DC1"/>
    <w:rsid w:val="00D153D0"/>
    <w:rsid w:val="00D340C0"/>
    <w:rsid w:val="00D66C4A"/>
    <w:rsid w:val="00D87260"/>
    <w:rsid w:val="00D94010"/>
    <w:rsid w:val="00DA2D07"/>
    <w:rsid w:val="00DB3C04"/>
    <w:rsid w:val="00DC1EE6"/>
    <w:rsid w:val="00DD5F63"/>
    <w:rsid w:val="00E02E37"/>
    <w:rsid w:val="00E0396F"/>
    <w:rsid w:val="00E225B7"/>
    <w:rsid w:val="00E33FFE"/>
    <w:rsid w:val="00E4052F"/>
    <w:rsid w:val="00E51F25"/>
    <w:rsid w:val="00E646B4"/>
    <w:rsid w:val="00E80494"/>
    <w:rsid w:val="00EA07D3"/>
    <w:rsid w:val="00EB2E77"/>
    <w:rsid w:val="00EB4E5E"/>
    <w:rsid w:val="00EB4FDB"/>
    <w:rsid w:val="00EB5147"/>
    <w:rsid w:val="00EF6CCF"/>
    <w:rsid w:val="00F244D0"/>
    <w:rsid w:val="00F87D86"/>
    <w:rsid w:val="00F92C2D"/>
    <w:rsid w:val="00FD0627"/>
    <w:rsid w:val="00FD33EF"/>
    <w:rsid w:val="00FD3A37"/>
    <w:rsid w:val="00FD7259"/>
    <w:rsid w:val="00FE37AC"/>
    <w:rsid w:val="00FE7AC7"/>
    <w:rsid w:val="00FE7CC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3E4FFD"/>
  <w14:defaultImageDpi w14:val="327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7456"/>
    <w:pPr>
      <w:bidi/>
      <w:spacing w:after="160" w:line="259"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707456"/>
    <w:pPr>
      <w:bidi w:val="0"/>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707456"/>
    <w:rPr>
      <w:b/>
      <w:bCs/>
    </w:rPr>
  </w:style>
  <w:style w:type="paragraph" w:styleId="ListParagraph">
    <w:name w:val="List Paragraph"/>
    <w:basedOn w:val="Normal"/>
    <w:uiPriority w:val="34"/>
    <w:qFormat/>
    <w:rsid w:val="00707456"/>
    <w:pPr>
      <w:ind w:left="720"/>
      <w:contextualSpacing/>
    </w:pPr>
  </w:style>
  <w:style w:type="paragraph" w:styleId="NoSpacing">
    <w:name w:val="No Spacing"/>
    <w:uiPriority w:val="1"/>
    <w:qFormat/>
    <w:rsid w:val="00707456"/>
    <w:pPr>
      <w:bidi/>
    </w:pPr>
  </w:style>
  <w:style w:type="character" w:customStyle="1" w:styleId="apple-converted-space">
    <w:name w:val="apple-converted-space"/>
    <w:basedOn w:val="DefaultParagraphFont"/>
    <w:rsid w:val="00707456"/>
  </w:style>
  <w:style w:type="paragraph" w:customStyle="1" w:styleId="a">
    <w:name w:val="الافتراضي"/>
    <w:rsid w:val="00707456"/>
    <w:pPr>
      <w:pBdr>
        <w:top w:val="nil"/>
        <w:left w:val="nil"/>
        <w:bottom w:val="nil"/>
        <w:right w:val="nil"/>
        <w:between w:val="nil"/>
        <w:bar w:val="nil"/>
      </w:pBdr>
    </w:pPr>
    <w:rPr>
      <w:rFonts w:ascii="Geeza Pro Regular" w:eastAsia="Arial Unicode MS" w:hAnsi="Geeza Pro Regular" w:cs="Arial Unicode MS"/>
      <w:color w:val="000000"/>
      <w:sz w:val="22"/>
      <w:szCs w:val="22"/>
      <w:bdr w:val="nil"/>
    </w:rPr>
  </w:style>
  <w:style w:type="paragraph" w:customStyle="1" w:styleId="p1">
    <w:name w:val="p1"/>
    <w:basedOn w:val="Normal"/>
    <w:rsid w:val="00707456"/>
    <w:pPr>
      <w:bidi w:val="0"/>
      <w:spacing w:after="150" w:line="240" w:lineRule="auto"/>
    </w:pPr>
    <w:rPr>
      <w:rFonts w:ascii="Times New Roman" w:hAnsi="Times New Roman" w:cs="Times New Roman"/>
      <w:sz w:val="21"/>
      <w:szCs w:val="21"/>
    </w:rPr>
  </w:style>
  <w:style w:type="table" w:styleId="TableGrid">
    <w:name w:val="Table Grid"/>
    <w:basedOn w:val="TableNormal"/>
    <w:uiPriority w:val="59"/>
    <w:rsid w:val="00B55DDF"/>
    <w:rPr>
      <w:sz w:val="22"/>
      <w:szCs w:val="22"/>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Footer">
    <w:name w:val="footer"/>
    <w:basedOn w:val="Normal"/>
    <w:link w:val="FooterChar"/>
    <w:uiPriority w:val="99"/>
    <w:unhideWhenUsed/>
    <w:rsid w:val="004C7CD3"/>
    <w:pPr>
      <w:tabs>
        <w:tab w:val="center" w:pos="4153"/>
        <w:tab w:val="right" w:pos="8306"/>
      </w:tabs>
      <w:spacing w:after="0" w:line="240" w:lineRule="auto"/>
    </w:pPr>
  </w:style>
  <w:style w:type="character" w:customStyle="1" w:styleId="FooterChar">
    <w:name w:val="Footer Char"/>
    <w:basedOn w:val="DefaultParagraphFont"/>
    <w:link w:val="Footer"/>
    <w:uiPriority w:val="99"/>
    <w:rsid w:val="004C7CD3"/>
    <w:rPr>
      <w:sz w:val="22"/>
      <w:szCs w:val="22"/>
    </w:rPr>
  </w:style>
  <w:style w:type="character" w:styleId="PageNumber">
    <w:name w:val="page number"/>
    <w:basedOn w:val="DefaultParagraphFont"/>
    <w:uiPriority w:val="99"/>
    <w:semiHidden/>
    <w:unhideWhenUsed/>
    <w:rsid w:val="004C7CD3"/>
  </w:style>
  <w:style w:type="paragraph" w:customStyle="1" w:styleId="TableParagraph">
    <w:name w:val="Table Paragraph"/>
    <w:basedOn w:val="Normal"/>
    <w:uiPriority w:val="1"/>
    <w:qFormat/>
    <w:rsid w:val="000C71E1"/>
    <w:pPr>
      <w:widowControl w:val="0"/>
      <w:bidi w:val="0"/>
      <w:spacing w:after="0" w:line="240" w:lineRule="auto"/>
    </w:pPr>
    <w:rPr>
      <w:rFonts w:ascii="Times New Roman" w:eastAsia="Times New Roman" w:hAnsi="Times New Roman" w:cs="Times New Roman"/>
    </w:rPr>
  </w:style>
  <w:style w:type="paragraph" w:styleId="BalloonText">
    <w:name w:val="Balloon Text"/>
    <w:basedOn w:val="Normal"/>
    <w:link w:val="BalloonTextChar"/>
    <w:uiPriority w:val="99"/>
    <w:semiHidden/>
    <w:unhideWhenUsed/>
    <w:rsid w:val="0094743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47435"/>
    <w:rPr>
      <w:rFonts w:ascii="Tahoma" w:hAnsi="Tahoma" w:cs="Tahoma"/>
      <w:sz w:val="16"/>
      <w:szCs w:val="16"/>
    </w:rPr>
  </w:style>
  <w:style w:type="paragraph" w:styleId="Header">
    <w:name w:val="header"/>
    <w:basedOn w:val="Normal"/>
    <w:link w:val="HeaderChar"/>
    <w:uiPriority w:val="99"/>
    <w:unhideWhenUsed/>
    <w:rsid w:val="00FD33EF"/>
    <w:pPr>
      <w:tabs>
        <w:tab w:val="center" w:pos="4320"/>
        <w:tab w:val="right" w:pos="8640"/>
      </w:tabs>
      <w:spacing w:after="0" w:line="240" w:lineRule="auto"/>
    </w:pPr>
  </w:style>
  <w:style w:type="character" w:customStyle="1" w:styleId="HeaderChar">
    <w:name w:val="Header Char"/>
    <w:basedOn w:val="DefaultParagraphFont"/>
    <w:link w:val="Header"/>
    <w:uiPriority w:val="99"/>
    <w:rsid w:val="00FD33EF"/>
    <w:rPr>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7456"/>
    <w:pPr>
      <w:bidi/>
      <w:spacing w:after="160" w:line="259"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707456"/>
    <w:pPr>
      <w:bidi w:val="0"/>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707456"/>
    <w:rPr>
      <w:b/>
      <w:bCs/>
    </w:rPr>
  </w:style>
  <w:style w:type="paragraph" w:styleId="ListParagraph">
    <w:name w:val="List Paragraph"/>
    <w:basedOn w:val="Normal"/>
    <w:uiPriority w:val="34"/>
    <w:qFormat/>
    <w:rsid w:val="00707456"/>
    <w:pPr>
      <w:ind w:left="720"/>
      <w:contextualSpacing/>
    </w:pPr>
  </w:style>
  <w:style w:type="paragraph" w:styleId="NoSpacing">
    <w:name w:val="No Spacing"/>
    <w:uiPriority w:val="1"/>
    <w:qFormat/>
    <w:rsid w:val="00707456"/>
    <w:pPr>
      <w:bidi/>
    </w:pPr>
  </w:style>
  <w:style w:type="character" w:customStyle="1" w:styleId="apple-converted-space">
    <w:name w:val="apple-converted-space"/>
    <w:basedOn w:val="DefaultParagraphFont"/>
    <w:rsid w:val="00707456"/>
  </w:style>
  <w:style w:type="paragraph" w:customStyle="1" w:styleId="a">
    <w:name w:val="الافتراضي"/>
    <w:rsid w:val="00707456"/>
    <w:pPr>
      <w:pBdr>
        <w:top w:val="nil"/>
        <w:left w:val="nil"/>
        <w:bottom w:val="nil"/>
        <w:right w:val="nil"/>
        <w:between w:val="nil"/>
        <w:bar w:val="nil"/>
      </w:pBdr>
    </w:pPr>
    <w:rPr>
      <w:rFonts w:ascii="Geeza Pro Regular" w:eastAsia="Arial Unicode MS" w:hAnsi="Geeza Pro Regular" w:cs="Arial Unicode MS"/>
      <w:color w:val="000000"/>
      <w:sz w:val="22"/>
      <w:szCs w:val="22"/>
      <w:bdr w:val="nil"/>
    </w:rPr>
  </w:style>
  <w:style w:type="paragraph" w:customStyle="1" w:styleId="p1">
    <w:name w:val="p1"/>
    <w:basedOn w:val="Normal"/>
    <w:rsid w:val="00707456"/>
    <w:pPr>
      <w:bidi w:val="0"/>
      <w:spacing w:after="150" w:line="240" w:lineRule="auto"/>
    </w:pPr>
    <w:rPr>
      <w:rFonts w:ascii="Times New Roman" w:hAnsi="Times New Roman" w:cs="Times New Roman"/>
      <w:sz w:val="21"/>
      <w:szCs w:val="21"/>
    </w:rPr>
  </w:style>
  <w:style w:type="table" w:styleId="TableGrid">
    <w:name w:val="Table Grid"/>
    <w:basedOn w:val="TableNormal"/>
    <w:uiPriority w:val="59"/>
    <w:rsid w:val="00B55DDF"/>
    <w:rPr>
      <w:sz w:val="22"/>
      <w:szCs w:val="22"/>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Footer">
    <w:name w:val="footer"/>
    <w:basedOn w:val="Normal"/>
    <w:link w:val="FooterChar"/>
    <w:uiPriority w:val="99"/>
    <w:unhideWhenUsed/>
    <w:rsid w:val="004C7CD3"/>
    <w:pPr>
      <w:tabs>
        <w:tab w:val="center" w:pos="4153"/>
        <w:tab w:val="right" w:pos="8306"/>
      </w:tabs>
      <w:spacing w:after="0" w:line="240" w:lineRule="auto"/>
    </w:pPr>
  </w:style>
  <w:style w:type="character" w:customStyle="1" w:styleId="FooterChar">
    <w:name w:val="Footer Char"/>
    <w:basedOn w:val="DefaultParagraphFont"/>
    <w:link w:val="Footer"/>
    <w:uiPriority w:val="99"/>
    <w:rsid w:val="004C7CD3"/>
    <w:rPr>
      <w:sz w:val="22"/>
      <w:szCs w:val="22"/>
    </w:rPr>
  </w:style>
  <w:style w:type="character" w:styleId="PageNumber">
    <w:name w:val="page number"/>
    <w:basedOn w:val="DefaultParagraphFont"/>
    <w:uiPriority w:val="99"/>
    <w:semiHidden/>
    <w:unhideWhenUsed/>
    <w:rsid w:val="004C7CD3"/>
  </w:style>
  <w:style w:type="paragraph" w:customStyle="1" w:styleId="TableParagraph">
    <w:name w:val="Table Paragraph"/>
    <w:basedOn w:val="Normal"/>
    <w:uiPriority w:val="1"/>
    <w:qFormat/>
    <w:rsid w:val="000C71E1"/>
    <w:pPr>
      <w:widowControl w:val="0"/>
      <w:bidi w:val="0"/>
      <w:spacing w:after="0" w:line="240" w:lineRule="auto"/>
    </w:pPr>
    <w:rPr>
      <w:rFonts w:ascii="Times New Roman" w:eastAsia="Times New Roman" w:hAnsi="Times New Roman" w:cs="Times New Roman"/>
    </w:rPr>
  </w:style>
  <w:style w:type="paragraph" w:styleId="BalloonText">
    <w:name w:val="Balloon Text"/>
    <w:basedOn w:val="Normal"/>
    <w:link w:val="BalloonTextChar"/>
    <w:uiPriority w:val="99"/>
    <w:semiHidden/>
    <w:unhideWhenUsed/>
    <w:rsid w:val="0094743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47435"/>
    <w:rPr>
      <w:rFonts w:ascii="Tahoma" w:hAnsi="Tahoma" w:cs="Tahoma"/>
      <w:sz w:val="16"/>
      <w:szCs w:val="16"/>
    </w:rPr>
  </w:style>
  <w:style w:type="paragraph" w:styleId="Header">
    <w:name w:val="header"/>
    <w:basedOn w:val="Normal"/>
    <w:link w:val="HeaderChar"/>
    <w:uiPriority w:val="99"/>
    <w:unhideWhenUsed/>
    <w:rsid w:val="00FD33EF"/>
    <w:pPr>
      <w:tabs>
        <w:tab w:val="center" w:pos="4320"/>
        <w:tab w:val="right" w:pos="8640"/>
      </w:tabs>
      <w:spacing w:after="0" w:line="240" w:lineRule="auto"/>
    </w:pPr>
  </w:style>
  <w:style w:type="character" w:customStyle="1" w:styleId="HeaderChar">
    <w:name w:val="Header Char"/>
    <w:basedOn w:val="DefaultParagraphFont"/>
    <w:link w:val="Header"/>
    <w:uiPriority w:val="99"/>
    <w:rsid w:val="00FD33EF"/>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303842">
      <w:bodyDiv w:val="1"/>
      <w:marLeft w:val="0"/>
      <w:marRight w:val="0"/>
      <w:marTop w:val="0"/>
      <w:marBottom w:val="0"/>
      <w:divBdr>
        <w:top w:val="none" w:sz="0" w:space="0" w:color="auto"/>
        <w:left w:val="none" w:sz="0" w:space="0" w:color="auto"/>
        <w:bottom w:val="none" w:sz="0" w:space="0" w:color="auto"/>
        <w:right w:val="none" w:sz="0" w:space="0" w:color="auto"/>
      </w:divBdr>
    </w:div>
    <w:div w:id="102487056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jpeg"/><Relationship Id="rId18" Type="http://schemas.openxmlformats.org/officeDocument/2006/relationships/image" Target="media/image9.png"/><Relationship Id="rId26" Type="http://schemas.openxmlformats.org/officeDocument/2006/relationships/image" Target="media/image17.png"/><Relationship Id="rId3" Type="http://schemas.openxmlformats.org/officeDocument/2006/relationships/styles" Target="styles.xml"/><Relationship Id="rId21" Type="http://schemas.openxmlformats.org/officeDocument/2006/relationships/image" Target="media/image12.png"/><Relationship Id="rId7" Type="http://schemas.openxmlformats.org/officeDocument/2006/relationships/footnotes" Target="footnotes.xml"/><Relationship Id="rId12" Type="http://schemas.openxmlformats.org/officeDocument/2006/relationships/image" Target="media/image3.tiff"/><Relationship Id="rId17" Type="http://schemas.openxmlformats.org/officeDocument/2006/relationships/image" Target="media/image8.png"/><Relationship Id="rId25" Type="http://schemas.openxmlformats.org/officeDocument/2006/relationships/image" Target="media/image16.png"/><Relationship Id="rId2" Type="http://schemas.openxmlformats.org/officeDocument/2006/relationships/numbering" Target="numbering.xml"/><Relationship Id="rId16" Type="http://schemas.openxmlformats.org/officeDocument/2006/relationships/image" Target="media/image7.tiff"/><Relationship Id="rId20" Type="http://schemas.openxmlformats.org/officeDocument/2006/relationships/image" Target="media/image11.png"/><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jpg"/><Relationship Id="rId24" Type="http://schemas.openxmlformats.org/officeDocument/2006/relationships/image" Target="media/image15.png"/><Relationship Id="rId5" Type="http://schemas.openxmlformats.org/officeDocument/2006/relationships/settings" Target="settings.xml"/><Relationship Id="rId15" Type="http://schemas.openxmlformats.org/officeDocument/2006/relationships/image" Target="media/image6.jpeg"/><Relationship Id="rId23" Type="http://schemas.openxmlformats.org/officeDocument/2006/relationships/image" Target="media/image14.png"/><Relationship Id="rId28" Type="http://schemas.openxmlformats.org/officeDocument/2006/relationships/footer" Target="footer1.xml"/><Relationship Id="rId10" Type="http://schemas.openxmlformats.org/officeDocument/2006/relationships/image" Target="media/image1.jpeg"/><Relationship Id="rId19" Type="http://schemas.openxmlformats.org/officeDocument/2006/relationships/image" Target="media/image10.png"/><Relationship Id="rId31"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yperlink" Target="https://www.cerebralpalsyguide.com/cerebral-palsy/causes/genetics/" TargetMode="External"/><Relationship Id="rId14" Type="http://schemas.openxmlformats.org/officeDocument/2006/relationships/image" Target="media/image5.jpeg"/><Relationship Id="rId22" Type="http://schemas.openxmlformats.org/officeDocument/2006/relationships/image" Target="media/image13.png"/><Relationship Id="rId27" Type="http://schemas.openxmlformats.org/officeDocument/2006/relationships/image" Target="media/image18.png"/><Relationship Id="rId30" Type="http://schemas.openxmlformats.org/officeDocument/2006/relationships/fontTable" Target="fontTable.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43BDEC6D-4FDE-4716-9245-DB8079991E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384</TotalTime>
  <Pages>1</Pages>
  <Words>3930</Words>
  <Characters>22403</Characters>
  <Application>Microsoft Office Word</Application>
  <DocSecurity>0</DocSecurity>
  <Lines>186</Lines>
  <Paragraphs>52</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
      <vt:lpstr/>
    </vt:vector>
  </TitlesOfParts>
  <Company>Hewlett-Packard</Company>
  <LinksUpToDate>false</LinksUpToDate>
  <CharactersWithSpaces>26281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مستخدم Microsoft Office</dc:creator>
  <cp:keywords/>
  <dc:description/>
  <cp:lastModifiedBy>Dr. ShimaA</cp:lastModifiedBy>
  <cp:revision>24</cp:revision>
  <cp:lastPrinted>2018-01-08T07:16:00Z</cp:lastPrinted>
  <dcterms:created xsi:type="dcterms:W3CDTF">2017-11-27T18:46:00Z</dcterms:created>
  <dcterms:modified xsi:type="dcterms:W3CDTF">2018-01-08T07:16:00Z</dcterms:modified>
</cp:coreProperties>
</file>